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35" w:rsidRPr="00EE3A47" w:rsidRDefault="00756E35" w:rsidP="00756E35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756E35" w:rsidRPr="00EE3A47" w:rsidRDefault="00756E35" w:rsidP="00756E35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56E35" w:rsidRPr="00EE3A47" w:rsidRDefault="00756E35" w:rsidP="00756E35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756E35" w:rsidRDefault="00756E35" w:rsidP="00756E35">
      <w:pPr>
        <w:jc w:val="center"/>
      </w:pPr>
    </w:p>
    <w:p w:rsidR="00756E35" w:rsidRDefault="00756E35" w:rsidP="00756E35">
      <w:pPr>
        <w:jc w:val="center"/>
      </w:pPr>
    </w:p>
    <w:p w:rsidR="00756E35" w:rsidRDefault="00756E35" w:rsidP="00756E35">
      <w:pPr>
        <w:jc w:val="center"/>
      </w:pPr>
    </w:p>
    <w:p w:rsidR="00756E35" w:rsidRPr="009C6CE5" w:rsidRDefault="00756E35" w:rsidP="00756E35">
      <w:pPr>
        <w:jc w:val="both"/>
      </w:pPr>
      <w:r w:rsidRPr="009C6CE5">
        <w:rPr>
          <w:b/>
        </w:rPr>
        <w:t xml:space="preserve">  СОГЛАСОВАНО                                                                        </w:t>
      </w:r>
      <w:proofErr w:type="spellStart"/>
      <w:r w:rsidRPr="009C6CE5">
        <w:rPr>
          <w:b/>
        </w:rPr>
        <w:t>СОГЛАСОВАНО</w:t>
      </w:r>
      <w:proofErr w:type="spellEnd"/>
      <w:r w:rsidRPr="009C6CE5">
        <w:rPr>
          <w:b/>
        </w:rPr>
        <w:t xml:space="preserve">                                                     УТВЕРЖДАЮ</w:t>
      </w:r>
    </w:p>
    <w:p w:rsidR="00756E35" w:rsidRPr="009C6CE5" w:rsidRDefault="00756E35" w:rsidP="00756E35">
      <w:r w:rsidRPr="009C6CE5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756E35" w:rsidRPr="009C6CE5" w:rsidRDefault="00756E35" w:rsidP="00756E35">
      <w:r w:rsidRPr="009C6CE5">
        <w:t xml:space="preserve">учителей начальных классов                                                      по УВР  _________М. И. Зверева                               Приказ  </w:t>
      </w:r>
      <w:proofErr w:type="gramStart"/>
      <w:r w:rsidRPr="009C6CE5">
        <w:t>от</w:t>
      </w:r>
      <w:proofErr w:type="gramEnd"/>
      <w:r w:rsidRPr="009C6CE5">
        <w:t xml:space="preserve"> _</w:t>
      </w:r>
      <w:r>
        <w:rPr>
          <w:u w:val="single"/>
        </w:rPr>
        <w:t>____________</w:t>
      </w:r>
      <w:r w:rsidRPr="009C6CE5">
        <w:rPr>
          <w:u w:val="single"/>
        </w:rPr>
        <w:t>.</w:t>
      </w:r>
      <w:r w:rsidRPr="009C6CE5">
        <w:t xml:space="preserve"> № </w:t>
      </w:r>
    </w:p>
    <w:p w:rsidR="00756E35" w:rsidRPr="005C20ED" w:rsidRDefault="00756E35" w:rsidP="00756E35">
      <w:pPr>
        <w:jc w:val="both"/>
        <w:rPr>
          <w:u w:val="single"/>
        </w:rPr>
      </w:pPr>
      <w:r w:rsidRPr="009C6CE5">
        <w:t>Руководите</w:t>
      </w:r>
      <w:r>
        <w:t>ль МО____________А. Н. Марченко</w:t>
      </w:r>
      <w:r w:rsidRPr="009C6CE5">
        <w:t xml:space="preserve">                    «_</w:t>
      </w:r>
      <w:r w:rsidR="005C20ED">
        <w:rPr>
          <w:u w:val="single"/>
        </w:rPr>
        <w:t>___</w:t>
      </w:r>
      <w:r w:rsidRPr="009C6CE5">
        <w:t>»_</w:t>
      </w:r>
      <w:r>
        <w:t xml:space="preserve"> </w:t>
      </w:r>
      <w:r>
        <w:rPr>
          <w:u w:val="single"/>
        </w:rPr>
        <w:t>января</w:t>
      </w:r>
      <w:r w:rsidR="002321E4">
        <w:rPr>
          <w:u w:val="single"/>
        </w:rPr>
        <w:t xml:space="preserve"> </w:t>
      </w:r>
      <w:r w:rsidR="00125872">
        <w:t>2019</w:t>
      </w:r>
      <w:r w:rsidRPr="009C6CE5">
        <w:t xml:space="preserve"> г.</w:t>
      </w:r>
    </w:p>
    <w:p w:rsidR="00756E35" w:rsidRPr="009C6CE5" w:rsidRDefault="00756E35" w:rsidP="00756E35">
      <w:pPr>
        <w:jc w:val="both"/>
      </w:pPr>
      <w:r w:rsidRPr="009C6CE5">
        <w:t>Протокол МО от __</w:t>
      </w:r>
      <w:r w:rsidR="001B4C9E">
        <w:rPr>
          <w:u w:val="single"/>
        </w:rPr>
        <w:t xml:space="preserve">               </w:t>
      </w:r>
      <w:r w:rsidR="00125872">
        <w:rPr>
          <w:u w:val="single"/>
        </w:rPr>
        <w:t>2019</w:t>
      </w:r>
      <w:r w:rsidRPr="009C6CE5">
        <w:rPr>
          <w:u w:val="single"/>
        </w:rPr>
        <w:t xml:space="preserve"> г._</w:t>
      </w:r>
      <w:r w:rsidR="00125872">
        <w:t xml:space="preserve">   № </w:t>
      </w:r>
    </w:p>
    <w:p w:rsidR="00756E35" w:rsidRPr="009C6CE5" w:rsidRDefault="00756E35" w:rsidP="00756E35"/>
    <w:p w:rsidR="00756E35" w:rsidRPr="009C6CE5" w:rsidRDefault="00756E35" w:rsidP="00756E35"/>
    <w:p w:rsidR="00756E35" w:rsidRPr="009C6CE5" w:rsidRDefault="00756E35" w:rsidP="00756E35"/>
    <w:p w:rsidR="00756E35" w:rsidRPr="009C6CE5" w:rsidRDefault="00756E35" w:rsidP="00756E35"/>
    <w:p w:rsidR="00756E35" w:rsidRPr="009C6CE5" w:rsidRDefault="00756E35" w:rsidP="00756E35"/>
    <w:p w:rsidR="00756E35" w:rsidRPr="009C6CE5" w:rsidRDefault="00756E35" w:rsidP="00756E35"/>
    <w:p w:rsidR="00756E35" w:rsidRPr="009C6CE5" w:rsidRDefault="00756E35" w:rsidP="00756E35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756E35" w:rsidRPr="009C6CE5" w:rsidRDefault="00756E35" w:rsidP="00756E35">
      <w:pPr>
        <w:jc w:val="center"/>
        <w:rPr>
          <w:b/>
          <w:sz w:val="28"/>
          <w:szCs w:val="28"/>
        </w:rPr>
      </w:pPr>
    </w:p>
    <w:p w:rsidR="00756E35" w:rsidRPr="009C6CE5" w:rsidRDefault="00756E35" w:rsidP="00756E35">
      <w:pPr>
        <w:jc w:val="center"/>
        <w:rPr>
          <w:b/>
          <w:i/>
          <w:sz w:val="28"/>
          <w:szCs w:val="28"/>
          <w:u w:val="single"/>
        </w:rPr>
      </w:pPr>
      <w:r w:rsidRPr="00756E35">
        <w:rPr>
          <w:b/>
          <w:bCs/>
          <w:color w:val="000000"/>
          <w:sz w:val="28"/>
          <w:szCs w:val="28"/>
          <w:u w:val="single"/>
        </w:rPr>
        <w:t>«</w:t>
      </w:r>
      <w:proofErr w:type="spellStart"/>
      <w:r w:rsidRPr="00756E35">
        <w:rPr>
          <w:b/>
          <w:bCs/>
          <w:color w:val="000000"/>
          <w:sz w:val="28"/>
          <w:szCs w:val="28"/>
          <w:u w:val="single"/>
        </w:rPr>
        <w:t>АБВГДейка</w:t>
      </w:r>
      <w:proofErr w:type="spellEnd"/>
      <w:r w:rsidRPr="00756E35">
        <w:rPr>
          <w:b/>
          <w:bCs/>
          <w:color w:val="000000"/>
          <w:sz w:val="28"/>
          <w:szCs w:val="28"/>
          <w:u w:val="single"/>
        </w:rPr>
        <w:t xml:space="preserve">»  </w:t>
      </w:r>
      <w:r w:rsidRPr="00756E35">
        <w:rPr>
          <w:b/>
          <w:color w:val="000000"/>
          <w:sz w:val="28"/>
          <w:szCs w:val="28"/>
          <w:u w:val="single"/>
        </w:rPr>
        <w:t> для подготовки детей 6-7 лет к школе</w:t>
      </w:r>
      <w:r w:rsidRPr="00834163">
        <w:rPr>
          <w:color w:val="000000"/>
          <w:sz w:val="28"/>
          <w:szCs w:val="28"/>
        </w:rPr>
        <w:t xml:space="preserve"> </w:t>
      </w:r>
    </w:p>
    <w:p w:rsidR="00756E35" w:rsidRPr="009C6CE5" w:rsidRDefault="00756E35" w:rsidP="00756E35">
      <w:pPr>
        <w:jc w:val="center"/>
        <w:rPr>
          <w:b/>
          <w:i/>
          <w:sz w:val="28"/>
          <w:szCs w:val="28"/>
        </w:rPr>
      </w:pPr>
    </w:p>
    <w:p w:rsidR="00756E35" w:rsidRPr="009C6CE5" w:rsidRDefault="00756E35" w:rsidP="00756E35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756E35" w:rsidRPr="009C6CE5" w:rsidRDefault="00756E35" w:rsidP="00756E35">
      <w:pPr>
        <w:jc w:val="center"/>
        <w:rPr>
          <w:b/>
          <w:sz w:val="28"/>
          <w:szCs w:val="28"/>
          <w:u w:val="single"/>
        </w:rPr>
      </w:pPr>
    </w:p>
    <w:p w:rsidR="00756E35" w:rsidRPr="009C6CE5" w:rsidRDefault="00756E35" w:rsidP="00756E35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2321E4">
        <w:rPr>
          <w:b/>
          <w:sz w:val="28"/>
          <w:szCs w:val="28"/>
          <w:u w:val="single"/>
        </w:rPr>
        <w:t>32</w:t>
      </w:r>
      <w:r w:rsidRPr="00756E35">
        <w:rPr>
          <w:b/>
          <w:sz w:val="28"/>
          <w:szCs w:val="28"/>
          <w:u w:val="single"/>
        </w:rPr>
        <w:t xml:space="preserve"> занятия, 2 </w:t>
      </w:r>
      <w:r w:rsidRPr="00DF5297">
        <w:rPr>
          <w:b/>
          <w:sz w:val="28"/>
          <w:szCs w:val="28"/>
          <w:u w:val="single"/>
        </w:rPr>
        <w:t>занятия</w:t>
      </w:r>
      <w:r w:rsidR="00DF5297" w:rsidRPr="00DF5297">
        <w:rPr>
          <w:b/>
          <w:sz w:val="28"/>
          <w:szCs w:val="28"/>
          <w:u w:val="single"/>
        </w:rPr>
        <w:t xml:space="preserve"> </w:t>
      </w:r>
      <w:r w:rsidRPr="00DF5297">
        <w:rPr>
          <w:b/>
          <w:sz w:val="28"/>
          <w:szCs w:val="28"/>
          <w:u w:val="single"/>
        </w:rPr>
        <w:t>в</w:t>
      </w:r>
      <w:r>
        <w:rPr>
          <w:b/>
          <w:sz w:val="28"/>
          <w:szCs w:val="28"/>
          <w:u w:val="single"/>
        </w:rPr>
        <w:t xml:space="preserve"> неделю_</w:t>
      </w:r>
    </w:p>
    <w:p w:rsidR="00756E35" w:rsidRPr="009C6CE5" w:rsidRDefault="00756E35" w:rsidP="00756E35">
      <w:pPr>
        <w:jc w:val="center"/>
        <w:rPr>
          <w:b/>
          <w:sz w:val="28"/>
          <w:szCs w:val="28"/>
        </w:rPr>
      </w:pPr>
    </w:p>
    <w:p w:rsidR="00756E35" w:rsidRDefault="00756E35" w:rsidP="00756E35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Учитель     </w:t>
      </w:r>
      <w:r w:rsidR="001B4C9E">
        <w:rPr>
          <w:b/>
          <w:sz w:val="28"/>
          <w:szCs w:val="28"/>
          <w:u w:val="single"/>
        </w:rPr>
        <w:t>Игнатенко Наталья Геннадьевна</w:t>
      </w:r>
    </w:p>
    <w:p w:rsidR="005477FB" w:rsidRPr="005477FB" w:rsidRDefault="005477FB" w:rsidP="00756E35">
      <w:pPr>
        <w:rPr>
          <w:b/>
          <w:sz w:val="28"/>
          <w:szCs w:val="28"/>
          <w:u w:val="single"/>
        </w:rPr>
      </w:pPr>
      <w:r w:rsidRPr="005477FB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proofErr w:type="spellStart"/>
      <w:r w:rsidR="001B4C9E">
        <w:rPr>
          <w:b/>
          <w:sz w:val="28"/>
          <w:szCs w:val="28"/>
          <w:u w:val="single"/>
        </w:rPr>
        <w:t>Нетруненко</w:t>
      </w:r>
      <w:proofErr w:type="spellEnd"/>
      <w:r w:rsidR="001B4C9E">
        <w:rPr>
          <w:b/>
          <w:sz w:val="28"/>
          <w:szCs w:val="28"/>
          <w:u w:val="single"/>
        </w:rPr>
        <w:t xml:space="preserve">  Валентина Ивановна</w:t>
      </w:r>
    </w:p>
    <w:p w:rsidR="00756E35" w:rsidRPr="009C6CE5" w:rsidRDefault="00756E35" w:rsidP="00756E35">
      <w:pPr>
        <w:jc w:val="center"/>
        <w:rPr>
          <w:b/>
          <w:sz w:val="28"/>
          <w:szCs w:val="28"/>
        </w:rPr>
      </w:pPr>
    </w:p>
    <w:p w:rsidR="00756E35" w:rsidRDefault="00756E35" w:rsidP="00756E35">
      <w:pPr>
        <w:shd w:val="clear" w:color="auto" w:fill="FFFFFF"/>
        <w:jc w:val="center"/>
        <w:rPr>
          <w:b/>
          <w:i/>
          <w:color w:val="000000"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Программа разработана на основе </w:t>
      </w:r>
      <w:r w:rsidRPr="00756E35">
        <w:rPr>
          <w:b/>
          <w:i/>
          <w:color w:val="000000"/>
          <w:sz w:val="28"/>
          <w:szCs w:val="28"/>
          <w:u w:val="single"/>
        </w:rPr>
        <w:t xml:space="preserve">программы «Преемственность» </w:t>
      </w:r>
    </w:p>
    <w:p w:rsidR="00756E35" w:rsidRPr="00756E35" w:rsidRDefault="00756E35" w:rsidP="00756E35">
      <w:pPr>
        <w:shd w:val="clear" w:color="auto" w:fill="FFFFFF"/>
        <w:jc w:val="center"/>
        <w:rPr>
          <w:b/>
          <w:i/>
          <w:color w:val="000000"/>
          <w:sz w:val="28"/>
          <w:szCs w:val="28"/>
          <w:u w:val="single"/>
        </w:rPr>
      </w:pPr>
      <w:r w:rsidRPr="00756E35">
        <w:rPr>
          <w:b/>
          <w:i/>
          <w:color w:val="000000"/>
          <w:sz w:val="28"/>
          <w:szCs w:val="28"/>
          <w:u w:val="single"/>
        </w:rPr>
        <w:t>(программа по подготовке к школе детей 5-7 лет) науч. рук. Н. А. Федосова.  М.: Просвещение, 2012</w:t>
      </w:r>
    </w:p>
    <w:p w:rsidR="00756E35" w:rsidRPr="009C6CE5" w:rsidRDefault="00756E35" w:rsidP="00756E35">
      <w:pPr>
        <w:jc w:val="center"/>
      </w:pPr>
    </w:p>
    <w:p w:rsidR="00756E35" w:rsidRPr="009C6CE5" w:rsidRDefault="00756E35" w:rsidP="00756E35">
      <w:pPr>
        <w:jc w:val="center"/>
      </w:pPr>
    </w:p>
    <w:p w:rsidR="00756E35" w:rsidRPr="009C6CE5" w:rsidRDefault="00756E35" w:rsidP="00756E35">
      <w:pPr>
        <w:jc w:val="center"/>
      </w:pPr>
    </w:p>
    <w:p w:rsidR="00756E35" w:rsidRPr="009C6CE5" w:rsidRDefault="00756E35" w:rsidP="00756E35">
      <w:pPr>
        <w:jc w:val="center"/>
      </w:pPr>
    </w:p>
    <w:p w:rsidR="00756E35" w:rsidRPr="009C6CE5" w:rsidRDefault="00125872" w:rsidP="005477F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="00756E35" w:rsidRPr="009C6CE5">
        <w:rPr>
          <w:b/>
          <w:i/>
          <w:sz w:val="28"/>
          <w:szCs w:val="28"/>
        </w:rPr>
        <w:t xml:space="preserve"> учебный год</w:t>
      </w:r>
    </w:p>
    <w:p w:rsidR="00DF5297" w:rsidRPr="00FD05C0" w:rsidRDefault="00DF5297" w:rsidP="00DF5297">
      <w:pPr>
        <w:shd w:val="clear" w:color="auto" w:fill="FFFFFF"/>
        <w:jc w:val="center"/>
        <w:rPr>
          <w:b/>
          <w:bCs/>
          <w:color w:val="000000"/>
        </w:rPr>
      </w:pPr>
      <w:r w:rsidRPr="00FD05C0">
        <w:rPr>
          <w:b/>
          <w:bCs/>
          <w:color w:val="000000"/>
        </w:rPr>
        <w:lastRenderedPageBreak/>
        <w:t>Пояснительная записка</w:t>
      </w:r>
    </w:p>
    <w:p w:rsidR="00DF5297" w:rsidRPr="00FD05C0" w:rsidRDefault="00DF5297" w:rsidP="00DF5297">
      <w:pPr>
        <w:shd w:val="clear" w:color="auto" w:fill="FFFFFF"/>
        <w:jc w:val="both"/>
        <w:rPr>
          <w:color w:val="000000"/>
        </w:rPr>
      </w:pPr>
      <w:r w:rsidRPr="00FD05C0">
        <w:rPr>
          <w:color w:val="000000"/>
        </w:rPr>
        <w:t xml:space="preserve">         Рабочая программа  </w:t>
      </w:r>
      <w:r w:rsidRPr="00FD05C0">
        <w:rPr>
          <w:bCs/>
          <w:color w:val="000000"/>
        </w:rPr>
        <w:t>«</w:t>
      </w:r>
      <w:proofErr w:type="spellStart"/>
      <w:r w:rsidRPr="00FD05C0">
        <w:rPr>
          <w:bCs/>
          <w:color w:val="000000"/>
        </w:rPr>
        <w:t>АБВГДейка</w:t>
      </w:r>
      <w:proofErr w:type="spellEnd"/>
      <w:r w:rsidRPr="00FD05C0">
        <w:rPr>
          <w:bCs/>
          <w:color w:val="000000"/>
        </w:rPr>
        <w:t>»</w:t>
      </w:r>
      <w:r w:rsidRPr="00FD05C0">
        <w:rPr>
          <w:color w:val="000000"/>
        </w:rPr>
        <w:t> для подготовки детей 6-7 лет к школе разработана в соответствии с требованиями Федерального государственного стандарта начального общего образования  на основе программы «Преемственность» (программа по подготовке к школе детей 5-7 лет) науч. рук. Н. А. Федосова (М.: Просвещение, 2012), рекомендованной Министерством образования РФ.</w:t>
      </w:r>
    </w:p>
    <w:p w:rsidR="00DF5297" w:rsidRPr="00FD05C0" w:rsidRDefault="00DF5297" w:rsidP="00DF5297">
      <w:pPr>
        <w:shd w:val="clear" w:color="auto" w:fill="FFFFFF"/>
        <w:jc w:val="both"/>
        <w:rPr>
          <w:b/>
          <w:bCs/>
          <w:color w:val="000000"/>
        </w:rPr>
      </w:pPr>
    </w:p>
    <w:p w:rsidR="00DF5297" w:rsidRPr="00FD05C0" w:rsidRDefault="00DF5297" w:rsidP="00DF5297">
      <w:pPr>
        <w:shd w:val="clear" w:color="auto" w:fill="FFFFFF"/>
        <w:jc w:val="center"/>
        <w:rPr>
          <w:b/>
          <w:bCs/>
          <w:color w:val="000000"/>
        </w:rPr>
      </w:pPr>
      <w:r w:rsidRPr="00FD05C0">
        <w:rPr>
          <w:b/>
          <w:bCs/>
          <w:color w:val="000000"/>
        </w:rPr>
        <w:t>Характеристика программы «</w:t>
      </w:r>
      <w:proofErr w:type="spellStart"/>
      <w:r w:rsidRPr="00FD05C0">
        <w:rPr>
          <w:b/>
          <w:bCs/>
          <w:color w:val="000000"/>
        </w:rPr>
        <w:t>АБВГДейка</w:t>
      </w:r>
      <w:proofErr w:type="spellEnd"/>
      <w:r w:rsidRPr="00FD05C0">
        <w:rPr>
          <w:b/>
          <w:bCs/>
          <w:color w:val="000000"/>
        </w:rPr>
        <w:t>»</w:t>
      </w:r>
    </w:p>
    <w:p w:rsidR="00DF5297" w:rsidRPr="00FD05C0" w:rsidRDefault="00DF5297" w:rsidP="00DF5297">
      <w:pPr>
        <w:shd w:val="clear" w:color="auto" w:fill="FFFFFF"/>
        <w:jc w:val="both"/>
        <w:rPr>
          <w:color w:val="000000"/>
        </w:rPr>
      </w:pPr>
      <w:r w:rsidRPr="00FD05C0">
        <w:rPr>
          <w:color w:val="000000"/>
        </w:rPr>
        <w:t xml:space="preserve">     </w:t>
      </w:r>
      <w:proofErr w:type="gramStart"/>
      <w:r w:rsidRPr="00FD05C0">
        <w:rPr>
          <w:color w:val="000000"/>
        </w:rPr>
        <w:t>Основные положения программы: подготовка к школе носит развивающий характер; не допускает дублирования программ первого класса; помогает освоить специфику социальных отношений (в семье, со сверстниками, с взрослыми); обеспечивает формирование ценностных установок; ориентирует не на уровень знаний, а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произвольности;</w:t>
      </w:r>
      <w:proofErr w:type="gramEnd"/>
      <w:r w:rsidRPr="00FD05C0">
        <w:rPr>
          <w:color w:val="000000"/>
        </w:rPr>
        <w:t xml:space="preserve"> </w:t>
      </w:r>
      <w:proofErr w:type="gramStart"/>
      <w:r w:rsidRPr="00FD05C0">
        <w:rPr>
          <w:color w:val="000000"/>
        </w:rPr>
        <w:t xml:space="preserve">организует и сочетает в единой смысловой последовательности продуктивные виды деятельности; готовит переход от игровой к творческой, учебной деятельности, в том числе в сотрудничестве со сверстниками и взрослыми; </w:t>
      </w:r>
      <w:proofErr w:type="spellStart"/>
      <w:r w:rsidRPr="00FD05C0">
        <w:rPr>
          <w:color w:val="000000"/>
        </w:rPr>
        <w:t>инвариативна</w:t>
      </w:r>
      <w:proofErr w:type="spellEnd"/>
      <w:r w:rsidRPr="00FD05C0">
        <w:rPr>
          <w:color w:val="000000"/>
        </w:rPr>
        <w:t xml:space="preserve"> и готовит к любой системе школьного образования.</w:t>
      </w:r>
      <w:proofErr w:type="gramEnd"/>
    </w:p>
    <w:p w:rsidR="00DF5297" w:rsidRPr="00FD05C0" w:rsidRDefault="00DF5297" w:rsidP="00DF5297">
      <w:pPr>
        <w:shd w:val="clear" w:color="auto" w:fill="FFFFFF"/>
        <w:jc w:val="both"/>
        <w:rPr>
          <w:color w:val="000000"/>
        </w:rPr>
      </w:pPr>
      <w:r w:rsidRPr="00FD05C0">
        <w:rPr>
          <w:color w:val="000000"/>
        </w:rPr>
        <w:t xml:space="preserve">     Основные принципы построения программы: общее развитие с учетом индивидуальных возможностей и способностей; развитие творческой деятельности; развитие личностных компетенций; поддержка и сохранение здоровья; формирование духовно-нравственных установок и ориентаций; развитие устойчивой психологической адаптации к новым условиям образования; сотворчество обучающих, обучающихся и родителей.</w:t>
      </w:r>
    </w:p>
    <w:p w:rsidR="00DF5297" w:rsidRPr="00FD05C0" w:rsidRDefault="00DF5297" w:rsidP="00DF5297">
      <w:pPr>
        <w:shd w:val="clear" w:color="auto" w:fill="FFFFFF"/>
        <w:jc w:val="both"/>
        <w:rPr>
          <w:color w:val="000000"/>
        </w:rPr>
      </w:pPr>
      <w:r w:rsidRPr="00FD05C0">
        <w:rPr>
          <w:color w:val="000000"/>
        </w:rPr>
        <w:t xml:space="preserve">      </w:t>
      </w:r>
      <w:proofErr w:type="gramStart"/>
      <w:r w:rsidRPr="00FD05C0">
        <w:rPr>
          <w:color w:val="000000"/>
        </w:rPr>
        <w:t>Содержание подготовки к обучению строится на таких принципах, как: учет возрастных и индивидуальных особенностей ребенка; систематичность и последовательность; вариантность и вариативность; доступность и достаточность; наглядность; достоверность; комплексность; взаимосвязь с окружающим миром; использование произведений искусства, интеграция всех видов искусства, произведений детского творчества; разнообразие игровых и творческих заданий; многообразие видов художественно-творческой деятельности (игровая, музыкальная, художественно-речевая, театрализованная).</w:t>
      </w:r>
      <w:proofErr w:type="gramEnd"/>
    </w:p>
    <w:p w:rsidR="00DF5297" w:rsidRPr="00FD05C0" w:rsidRDefault="00DF5297" w:rsidP="00DF5297">
      <w:pPr>
        <w:shd w:val="clear" w:color="auto" w:fill="FFFFFF"/>
        <w:jc w:val="both"/>
        <w:rPr>
          <w:color w:val="000000"/>
        </w:rPr>
      </w:pPr>
      <w:r w:rsidRPr="00FD05C0">
        <w:rPr>
          <w:color w:val="000000"/>
        </w:rPr>
        <w:t xml:space="preserve">     Ведущая деятельность: игра; продуктивная, творческая деятельность.  Виды действий в процессе используемых видов деятельности: анализ объекта; сравнение и сопоставление; выделение общего и различного; осуществление классификации; установление аналогии.</w:t>
      </w:r>
    </w:p>
    <w:p w:rsidR="00DF5297" w:rsidRPr="00FD05C0" w:rsidRDefault="00DF5297" w:rsidP="00DF5297">
      <w:pPr>
        <w:shd w:val="clear" w:color="auto" w:fill="FFFFFF"/>
        <w:jc w:val="both"/>
        <w:rPr>
          <w:color w:val="000000"/>
        </w:rPr>
      </w:pPr>
      <w:r w:rsidRPr="00FD05C0">
        <w:rPr>
          <w:color w:val="000000"/>
        </w:rPr>
        <w:t xml:space="preserve">    </w:t>
      </w:r>
      <w:r w:rsidR="00CA0A5C" w:rsidRPr="00FD05C0">
        <w:rPr>
          <w:color w:val="000000"/>
        </w:rPr>
        <w:t xml:space="preserve"> </w:t>
      </w:r>
      <w:r w:rsidRPr="00FD05C0">
        <w:rPr>
          <w:color w:val="000000"/>
        </w:rPr>
        <w:t xml:space="preserve"> На основании требований к ребенку, изложенных в основных документах дошкольного и начального общего образования (федеральные государственные требования к структуре основной общеобразовательной программы дошкольного образования и федеральный государственный образовательный стандарт начального общего образования), подготовлен портрет дошкольника, поступающего в первый класс.</w:t>
      </w:r>
    </w:p>
    <w:p w:rsidR="00DF5297" w:rsidRPr="00FD05C0" w:rsidRDefault="00DF5297" w:rsidP="00DF5297">
      <w:pPr>
        <w:shd w:val="clear" w:color="auto" w:fill="FFFFFF"/>
        <w:jc w:val="both"/>
        <w:rPr>
          <w:color w:val="000000"/>
        </w:rPr>
      </w:pPr>
      <w:r w:rsidRPr="00FD05C0">
        <w:rPr>
          <w:color w:val="000000"/>
        </w:rPr>
        <w:t xml:space="preserve">     Ребенок, поступающий в первый класс, обладает следующими качествами:</w:t>
      </w:r>
    </w:p>
    <w:p w:rsidR="00DF5297" w:rsidRPr="00FD05C0" w:rsidRDefault="00DF5297" w:rsidP="00DF5297">
      <w:pPr>
        <w:shd w:val="clear" w:color="auto" w:fill="FFFFFF"/>
        <w:jc w:val="both"/>
        <w:rPr>
          <w:color w:val="000000"/>
        </w:rPr>
      </w:pPr>
      <w:r w:rsidRPr="00FD05C0">
        <w:rPr>
          <w:color w:val="000000"/>
        </w:rPr>
        <w:t xml:space="preserve">физически развит, владеет основными культурно-гигиеническими навыками: самостоятельно одевается, раздевается; ухаживает за одеждой и обувью; соблюдает элементарные правила здорового образа жизни; ухаживает за растениями, животными, игрушками, </w:t>
      </w:r>
      <w:proofErr w:type="spellStart"/>
      <w:r w:rsidRPr="00FD05C0">
        <w:rPr>
          <w:color w:val="000000"/>
        </w:rPr>
        <w:t>книгами</w:t>
      </w:r>
      <w:proofErr w:type="gramStart"/>
      <w:r w:rsidRPr="00FD05C0">
        <w:rPr>
          <w:color w:val="000000"/>
        </w:rPr>
        <w:t>;з</w:t>
      </w:r>
      <w:proofErr w:type="gramEnd"/>
      <w:r w:rsidRPr="00FD05C0">
        <w:rPr>
          <w:color w:val="000000"/>
        </w:rPr>
        <w:t>нает</w:t>
      </w:r>
      <w:proofErr w:type="spellEnd"/>
      <w:r w:rsidRPr="00FD05C0">
        <w:rPr>
          <w:color w:val="000000"/>
        </w:rPr>
        <w:t xml:space="preserve"> первичные сведения о себе, семье, обществе, государстве, мире и природе; владеет средствами общения и способами взаимодействия с взрослыми и сверстниками; использует вербальные и невербальные способы общения; владеет диалогической речью и конструктивными способами взаимодействия с детьми и взрослыми; осознанно и произвольно строит речевое высказывание в устной форме.</w:t>
      </w:r>
    </w:p>
    <w:p w:rsidR="00DF5297" w:rsidRPr="00FD05C0" w:rsidRDefault="00DF5297" w:rsidP="00DF5297">
      <w:pPr>
        <w:shd w:val="clear" w:color="auto" w:fill="FFFFFF"/>
        <w:jc w:val="both"/>
        <w:rPr>
          <w:color w:val="000000"/>
        </w:rPr>
      </w:pPr>
      <w:r w:rsidRPr="00FD05C0">
        <w:rPr>
          <w:color w:val="000000"/>
        </w:rPr>
        <w:t xml:space="preserve">     </w:t>
      </w:r>
      <w:r w:rsidR="00CA0A5C" w:rsidRPr="00FD05C0">
        <w:rPr>
          <w:color w:val="000000"/>
        </w:rPr>
        <w:t xml:space="preserve">  </w:t>
      </w:r>
      <w:r w:rsidRPr="00FD05C0">
        <w:rPr>
          <w:color w:val="000000"/>
        </w:rPr>
        <w:t>Программа готовит детей к обучению в школе, осуществляя преемственность между дошкольным и начальным общим образованием.</w:t>
      </w:r>
    </w:p>
    <w:p w:rsidR="00CA0A5C" w:rsidRPr="00FD05C0" w:rsidRDefault="00CA0A5C" w:rsidP="00CA0A5C">
      <w:pPr>
        <w:shd w:val="clear" w:color="auto" w:fill="FFFFFF"/>
        <w:jc w:val="center"/>
        <w:rPr>
          <w:b/>
          <w:color w:val="000000"/>
        </w:rPr>
      </w:pPr>
      <w:r w:rsidRPr="00FD05C0">
        <w:rPr>
          <w:b/>
          <w:color w:val="000000"/>
        </w:rPr>
        <w:t>Цели и задачи программы</w:t>
      </w:r>
    </w:p>
    <w:p w:rsidR="00DF5297" w:rsidRPr="00FD05C0" w:rsidRDefault="00CA0A5C" w:rsidP="00DF5297">
      <w:pPr>
        <w:shd w:val="clear" w:color="auto" w:fill="FFFFFF"/>
        <w:jc w:val="both"/>
        <w:rPr>
          <w:color w:val="000000"/>
        </w:rPr>
      </w:pPr>
      <w:r w:rsidRPr="00FD05C0">
        <w:rPr>
          <w:b/>
          <w:color w:val="000000"/>
        </w:rPr>
        <w:t xml:space="preserve">     </w:t>
      </w:r>
      <w:r w:rsidR="00DF5297" w:rsidRPr="00FD05C0">
        <w:rPr>
          <w:b/>
          <w:color w:val="000000"/>
        </w:rPr>
        <w:t>Цель программы</w:t>
      </w:r>
      <w:r w:rsidR="00DF5297" w:rsidRPr="00FD05C0">
        <w:rPr>
          <w:color w:val="000000"/>
        </w:rPr>
        <w:t xml:space="preserve"> – 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</w:r>
    </w:p>
    <w:p w:rsidR="00DF5297" w:rsidRPr="00FD05C0" w:rsidRDefault="00DF5297" w:rsidP="00DF5297">
      <w:pPr>
        <w:shd w:val="clear" w:color="auto" w:fill="FFFFFF"/>
        <w:jc w:val="both"/>
        <w:rPr>
          <w:color w:val="000000"/>
        </w:rPr>
      </w:pPr>
      <w:r w:rsidRPr="00FD05C0">
        <w:rPr>
          <w:color w:val="000000"/>
        </w:rPr>
        <w:t xml:space="preserve">     </w:t>
      </w:r>
      <w:r w:rsidR="00CA0A5C" w:rsidRPr="00FD05C0">
        <w:rPr>
          <w:color w:val="000000"/>
        </w:rPr>
        <w:t xml:space="preserve"> </w:t>
      </w:r>
      <w:r w:rsidRPr="00FD05C0">
        <w:rPr>
          <w:color w:val="000000"/>
        </w:rPr>
        <w:t xml:space="preserve">Подготовка детей к школе занимает особое место в системе образования. Это обусловлено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 только к новым формам </w:t>
      </w:r>
      <w:r w:rsidRPr="00FD05C0">
        <w:rPr>
          <w:color w:val="000000"/>
        </w:rPr>
        <w:lastRenderedPageBreak/>
        <w:t>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действий, коммуникативными и речевыми компетенциями.</w:t>
      </w:r>
    </w:p>
    <w:p w:rsidR="00DF5297" w:rsidRPr="00FD05C0" w:rsidRDefault="00DF5297" w:rsidP="00DF5297">
      <w:pPr>
        <w:shd w:val="clear" w:color="auto" w:fill="FFFFFF"/>
        <w:jc w:val="both"/>
        <w:rPr>
          <w:color w:val="000000"/>
        </w:rPr>
      </w:pPr>
      <w:r w:rsidRPr="00FD05C0">
        <w:rPr>
          <w:color w:val="000000"/>
        </w:rPr>
        <w:t xml:space="preserve">     Развитие потенциальных возможностей ребенка посредством овладения УУД, предложенными федеральными стандартами начального общего образования, составляет основу начального образования. В связи с этим, создание предпосылок к школьному обучению является еще одной не менее важной </w:t>
      </w:r>
      <w:r w:rsidRPr="00FD05C0">
        <w:rPr>
          <w:b/>
          <w:color w:val="000000"/>
        </w:rPr>
        <w:t>целью</w:t>
      </w:r>
      <w:r w:rsidRPr="00FD05C0">
        <w:rPr>
          <w:color w:val="000000"/>
        </w:rPr>
        <w:t xml:space="preserve"> программы.</w:t>
      </w:r>
    </w:p>
    <w:p w:rsidR="00DF5297" w:rsidRPr="00FD05C0" w:rsidRDefault="00DF5297" w:rsidP="00DF5297">
      <w:pPr>
        <w:shd w:val="clear" w:color="auto" w:fill="FFFFFF"/>
        <w:jc w:val="both"/>
        <w:rPr>
          <w:color w:val="000000"/>
        </w:rPr>
      </w:pPr>
      <w:r w:rsidRPr="00FD05C0">
        <w:rPr>
          <w:color w:val="000000"/>
        </w:rPr>
        <w:t xml:space="preserve">     </w:t>
      </w:r>
      <w:r w:rsidR="00CA0A5C" w:rsidRPr="00FD05C0">
        <w:rPr>
          <w:color w:val="000000"/>
        </w:rPr>
        <w:t xml:space="preserve"> </w:t>
      </w:r>
      <w:r w:rsidRPr="00FD05C0">
        <w:rPr>
          <w:color w:val="000000"/>
        </w:rPr>
        <w:t xml:space="preserve">Программа </w:t>
      </w:r>
      <w:r w:rsidRPr="00FD05C0">
        <w:rPr>
          <w:bCs/>
          <w:color w:val="000000"/>
        </w:rPr>
        <w:t>«</w:t>
      </w:r>
      <w:proofErr w:type="spellStart"/>
      <w:r w:rsidRPr="00FD05C0">
        <w:rPr>
          <w:bCs/>
          <w:color w:val="000000"/>
        </w:rPr>
        <w:t>АБВГДейка</w:t>
      </w:r>
      <w:proofErr w:type="spellEnd"/>
      <w:r w:rsidRPr="00FD05C0">
        <w:rPr>
          <w:bCs/>
          <w:color w:val="000000"/>
        </w:rPr>
        <w:t>»</w:t>
      </w:r>
      <w:r w:rsidRPr="00FD05C0">
        <w:rPr>
          <w:color w:val="000000"/>
        </w:rPr>
        <w:t xml:space="preserve"> решает задачи общего развития будущего первоклассника, его физических, социальных и психологических функций, необходимых для систематического обучения в школе.</w:t>
      </w:r>
    </w:p>
    <w:p w:rsidR="00DF5297" w:rsidRPr="00FD05C0" w:rsidRDefault="00DF5297" w:rsidP="00DF5297">
      <w:pPr>
        <w:shd w:val="clear" w:color="auto" w:fill="FFFFFF"/>
        <w:jc w:val="both"/>
        <w:rPr>
          <w:color w:val="000000"/>
        </w:rPr>
      </w:pPr>
      <w:r w:rsidRPr="00FD05C0">
        <w:rPr>
          <w:b/>
          <w:color w:val="000000"/>
        </w:rPr>
        <w:t xml:space="preserve">     </w:t>
      </w:r>
      <w:r w:rsidR="00CA0A5C" w:rsidRPr="00FD05C0">
        <w:rPr>
          <w:b/>
          <w:color w:val="000000"/>
        </w:rPr>
        <w:t xml:space="preserve"> </w:t>
      </w:r>
      <w:r w:rsidRPr="00FD05C0">
        <w:rPr>
          <w:b/>
          <w:color w:val="000000"/>
        </w:rPr>
        <w:t>Основные задачи:</w:t>
      </w:r>
      <w:r w:rsidRPr="00FD05C0">
        <w:rPr>
          <w:color w:val="000000"/>
        </w:rPr>
        <w:t xml:space="preserve"> сохранение и укрепление здоровья; развитие личностных качеств; формирование ценностных установок и ориентаций; развитие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умений; развитие умений действовать по правилам.</w:t>
      </w:r>
    </w:p>
    <w:p w:rsidR="00DF5297" w:rsidRPr="00FD05C0" w:rsidRDefault="00DF5297" w:rsidP="00DF5297">
      <w:pPr>
        <w:shd w:val="clear" w:color="auto" w:fill="FFFFFF"/>
        <w:jc w:val="both"/>
        <w:rPr>
          <w:color w:val="000000"/>
        </w:rPr>
      </w:pPr>
    </w:p>
    <w:p w:rsidR="00DF5297" w:rsidRPr="00FD05C0" w:rsidRDefault="00CA0A5C" w:rsidP="00CA0A5C">
      <w:pPr>
        <w:shd w:val="clear" w:color="auto" w:fill="FFFFFF"/>
        <w:jc w:val="center"/>
        <w:rPr>
          <w:b/>
          <w:color w:val="000000"/>
        </w:rPr>
      </w:pPr>
      <w:r w:rsidRPr="00FD05C0">
        <w:rPr>
          <w:b/>
          <w:color w:val="000000"/>
        </w:rPr>
        <w:t>Планируемые результаты</w:t>
      </w:r>
    </w:p>
    <w:p w:rsidR="00CA0A5C" w:rsidRPr="00FD05C0" w:rsidRDefault="00CA0A5C" w:rsidP="00CA0A5C">
      <w:pPr>
        <w:shd w:val="clear" w:color="auto" w:fill="FFFFFF"/>
        <w:jc w:val="center"/>
        <w:rPr>
          <w:b/>
          <w:i/>
          <w:color w:val="000000"/>
          <w:u w:val="single"/>
        </w:rPr>
      </w:pPr>
      <w:r w:rsidRPr="00FD05C0">
        <w:rPr>
          <w:b/>
          <w:bCs/>
          <w:i/>
          <w:color w:val="000000"/>
          <w:u w:val="single"/>
        </w:rPr>
        <w:t xml:space="preserve">«Развитие речи и подготовка к обучению грамоте» </w:t>
      </w:r>
      <w:r w:rsidRPr="00FD05C0">
        <w:rPr>
          <w:b/>
          <w:i/>
          <w:u w:val="single"/>
        </w:rPr>
        <w:t xml:space="preserve"> </w:t>
      </w:r>
    </w:p>
    <w:p w:rsidR="00CA0A5C" w:rsidRPr="00FD05C0" w:rsidRDefault="00CA0A5C" w:rsidP="002C5959">
      <w:pPr>
        <w:shd w:val="clear" w:color="auto" w:fill="FFFFFF"/>
        <w:jc w:val="both"/>
        <w:rPr>
          <w:b/>
          <w:bCs/>
          <w:color w:val="000000"/>
        </w:rPr>
      </w:pPr>
      <w:r w:rsidRPr="00FD05C0">
        <w:rPr>
          <w:b/>
        </w:rPr>
        <w:t xml:space="preserve">      Личностными</w:t>
      </w:r>
      <w:r w:rsidRPr="00FD05C0">
        <w:t xml:space="preserve"> результатами изучения курса программы  </w:t>
      </w:r>
      <w:r w:rsidRPr="00FD05C0">
        <w:rPr>
          <w:bCs/>
          <w:color w:val="000000"/>
        </w:rPr>
        <w:t>«Развитие речи и подготовка к обучению грамоте»</w:t>
      </w:r>
      <w:r w:rsidRPr="00FD05C0">
        <w:rPr>
          <w:b/>
          <w:bCs/>
          <w:color w:val="000000"/>
        </w:rPr>
        <w:t xml:space="preserve"> </w:t>
      </w:r>
      <w:r w:rsidRPr="00FD05C0">
        <w:t xml:space="preserve"> являются следующие умения: </w:t>
      </w:r>
    </w:p>
    <w:p w:rsidR="00CA0A5C" w:rsidRPr="00FD05C0" w:rsidRDefault="00CA0A5C" w:rsidP="00CA0A5C">
      <w:pPr>
        <w:shd w:val="clear" w:color="auto" w:fill="FFFFFF"/>
        <w:rPr>
          <w:color w:val="000000"/>
        </w:rPr>
      </w:pPr>
      <w:r w:rsidRPr="00FD05C0">
        <w:rPr>
          <w:color w:val="000000"/>
        </w:rPr>
        <w:t>- ориентироваться в ситуациях, соответствующих различным сферам общения;</w:t>
      </w:r>
      <w:r w:rsidRPr="00FD05C0">
        <w:rPr>
          <w:color w:val="000000"/>
        </w:rPr>
        <w:br/>
        <w:t>- знать и употреблять вежливые слова (начало и завершение общения);</w:t>
      </w:r>
    </w:p>
    <w:p w:rsidR="00CA0A5C" w:rsidRPr="00FD05C0" w:rsidRDefault="00CA0A5C" w:rsidP="00CA0A5C">
      <w:pPr>
        <w:shd w:val="clear" w:color="auto" w:fill="FFFFFF"/>
        <w:rPr>
          <w:color w:val="000000"/>
        </w:rPr>
      </w:pPr>
      <w:r w:rsidRPr="00FD05C0">
        <w:rPr>
          <w:color w:val="000000"/>
        </w:rPr>
        <w:t> - знать устойчивые формулы речевого этикета - приветствие, прощание, благодарность, просьба;</w:t>
      </w:r>
    </w:p>
    <w:p w:rsidR="00CA0A5C" w:rsidRPr="00FD05C0" w:rsidRDefault="00CA0A5C" w:rsidP="00CA0A5C">
      <w:pPr>
        <w:shd w:val="clear" w:color="auto" w:fill="FFFFFF"/>
      </w:pPr>
      <w:r w:rsidRPr="00FD05C0">
        <w:t>– осознавать роль языка и речи в жизни людей;</w:t>
      </w:r>
    </w:p>
    <w:p w:rsidR="00CA0A5C" w:rsidRPr="00FD05C0" w:rsidRDefault="00CA0A5C" w:rsidP="00CA0A5C">
      <w:pPr>
        <w:shd w:val="clear" w:color="auto" w:fill="FFFFFF"/>
      </w:pPr>
      <w:r w:rsidRPr="00FD05C0">
        <w:t xml:space="preserve"> – эмоционально «проживать» текст, выражать свои эмоции; </w:t>
      </w:r>
    </w:p>
    <w:p w:rsidR="00CA0A5C" w:rsidRPr="00FD05C0" w:rsidRDefault="00CA0A5C" w:rsidP="00CA0A5C">
      <w:pPr>
        <w:shd w:val="clear" w:color="auto" w:fill="FFFFFF"/>
      </w:pPr>
      <w:r w:rsidRPr="00FD05C0">
        <w:t>– понимать эмоции других людей, сочувствовать, сопереживать;</w:t>
      </w:r>
    </w:p>
    <w:p w:rsidR="00CA0A5C" w:rsidRPr="00FD05C0" w:rsidRDefault="00CA0A5C" w:rsidP="00CA0A5C">
      <w:pPr>
        <w:shd w:val="clear" w:color="auto" w:fill="FFFFFF"/>
      </w:pPr>
      <w:r w:rsidRPr="00FD05C0">
        <w:t>– высказывать своѐ отношение к героям прочитанных произведений, к их поступкам.</w:t>
      </w:r>
    </w:p>
    <w:p w:rsidR="00CA0A5C" w:rsidRPr="00FD05C0" w:rsidRDefault="00CA0A5C" w:rsidP="00CA0A5C">
      <w:pPr>
        <w:shd w:val="clear" w:color="auto" w:fill="FFFFFF"/>
      </w:pPr>
      <w:r w:rsidRPr="00FD05C0">
        <w:t xml:space="preserve">     Средство достижения этих результатов – тексты литературных произведений. </w:t>
      </w:r>
    </w:p>
    <w:p w:rsidR="00CA0A5C" w:rsidRPr="00FD05C0" w:rsidRDefault="00CA0A5C" w:rsidP="00CA0A5C">
      <w:pPr>
        <w:shd w:val="clear" w:color="auto" w:fill="FFFFFF"/>
        <w:jc w:val="both"/>
      </w:pPr>
    </w:p>
    <w:p w:rsidR="00CA0A5C" w:rsidRPr="00FD05C0" w:rsidRDefault="00CA0A5C" w:rsidP="00CA0A5C">
      <w:pPr>
        <w:shd w:val="clear" w:color="auto" w:fill="FFFFFF"/>
        <w:jc w:val="both"/>
      </w:pPr>
      <w:r w:rsidRPr="00FD05C0">
        <w:rPr>
          <w:b/>
        </w:rPr>
        <w:t xml:space="preserve">    </w:t>
      </w:r>
      <w:proofErr w:type="spellStart"/>
      <w:r w:rsidRPr="00FD05C0">
        <w:rPr>
          <w:b/>
        </w:rPr>
        <w:t>Метапредметными</w:t>
      </w:r>
      <w:proofErr w:type="spellEnd"/>
      <w:r w:rsidRPr="00FD05C0">
        <w:t xml:space="preserve"> результатами изучения курса  </w:t>
      </w:r>
      <w:r w:rsidRPr="00FD05C0">
        <w:rPr>
          <w:bCs/>
          <w:color w:val="000000"/>
        </w:rPr>
        <w:t>«Развитие речи и подготовка к обучению грамоте»</w:t>
      </w:r>
      <w:r w:rsidRPr="00FD05C0">
        <w:rPr>
          <w:b/>
          <w:bCs/>
          <w:color w:val="000000"/>
        </w:rPr>
        <w:t xml:space="preserve"> </w:t>
      </w:r>
      <w:r w:rsidRPr="00FD05C0">
        <w:t xml:space="preserve">  является формирование универсальных учебных действий (УУД):</w:t>
      </w:r>
    </w:p>
    <w:p w:rsidR="00CA0A5C" w:rsidRPr="00FD05C0" w:rsidRDefault="00CA0A5C" w:rsidP="00CA0A5C">
      <w:pPr>
        <w:shd w:val="clear" w:color="auto" w:fill="FFFFFF"/>
        <w:jc w:val="both"/>
      </w:pPr>
      <w:r w:rsidRPr="00FD05C0">
        <w:t xml:space="preserve"> </w:t>
      </w:r>
      <w:r w:rsidRPr="00FD05C0">
        <w:rPr>
          <w:i/>
        </w:rPr>
        <w:t>Регулятивные УУД:</w:t>
      </w:r>
      <w:r w:rsidRPr="00FD05C0">
        <w:rPr>
          <w:b/>
        </w:rPr>
        <w:t xml:space="preserve"> </w:t>
      </w:r>
    </w:p>
    <w:p w:rsidR="00CA0A5C" w:rsidRPr="00FD05C0" w:rsidRDefault="00CA0A5C" w:rsidP="00CA0A5C">
      <w:pPr>
        <w:shd w:val="clear" w:color="auto" w:fill="FFFFFF"/>
        <w:jc w:val="both"/>
      </w:pPr>
      <w:r w:rsidRPr="00FD05C0">
        <w:t xml:space="preserve"> -  определять и формулировать цель деятельности на уроке с помощью учителя;</w:t>
      </w:r>
    </w:p>
    <w:p w:rsidR="00CA0A5C" w:rsidRPr="00FD05C0" w:rsidRDefault="00CA0A5C" w:rsidP="00CA0A5C">
      <w:pPr>
        <w:shd w:val="clear" w:color="auto" w:fill="FFFFFF"/>
        <w:jc w:val="both"/>
      </w:pPr>
      <w:r w:rsidRPr="00FD05C0">
        <w:t xml:space="preserve"> -  проговаривать последовательность действий на уроке;</w:t>
      </w:r>
    </w:p>
    <w:p w:rsidR="00CA0A5C" w:rsidRPr="00FD05C0" w:rsidRDefault="00CA0A5C" w:rsidP="00CA0A5C">
      <w:pPr>
        <w:shd w:val="clear" w:color="auto" w:fill="FFFFFF"/>
        <w:jc w:val="both"/>
      </w:pPr>
      <w:r w:rsidRPr="00FD05C0">
        <w:t xml:space="preserve"> -  учиться высказывать своѐ предположение (версию) на основе работы с материалом учебника</w:t>
      </w:r>
    </w:p>
    <w:p w:rsidR="00CA0A5C" w:rsidRPr="00FD05C0" w:rsidRDefault="00CA0A5C" w:rsidP="00CA0A5C">
      <w:pPr>
        <w:shd w:val="clear" w:color="auto" w:fill="FFFFFF"/>
        <w:jc w:val="both"/>
      </w:pPr>
      <w:r w:rsidRPr="00FD05C0">
        <w:t xml:space="preserve"> -  учиться работать по предложенному учителем плану.</w:t>
      </w:r>
    </w:p>
    <w:p w:rsidR="00CA0A5C" w:rsidRPr="00FD05C0" w:rsidRDefault="00CA0A5C" w:rsidP="00CA0A5C">
      <w:pPr>
        <w:shd w:val="clear" w:color="auto" w:fill="FFFFFF"/>
        <w:jc w:val="both"/>
      </w:pPr>
      <w:r w:rsidRPr="00FD05C0">
        <w:t xml:space="preserve">      Средством формирования </w:t>
      </w:r>
      <w:proofErr w:type="gramStart"/>
      <w:r w:rsidRPr="00FD05C0">
        <w:t>регулятивных</w:t>
      </w:r>
      <w:proofErr w:type="gramEnd"/>
      <w:r w:rsidRPr="00FD05C0">
        <w:t xml:space="preserve"> УУД служат технология подготовки к продуктивному чтению и проблемно-диалогическая технология. </w:t>
      </w:r>
    </w:p>
    <w:p w:rsidR="00CA0A5C" w:rsidRPr="00FD05C0" w:rsidRDefault="00CA0A5C" w:rsidP="00CA0A5C">
      <w:pPr>
        <w:shd w:val="clear" w:color="auto" w:fill="FFFFFF"/>
        <w:jc w:val="both"/>
        <w:rPr>
          <w:i/>
        </w:rPr>
      </w:pPr>
      <w:r w:rsidRPr="00FD05C0">
        <w:rPr>
          <w:i/>
        </w:rPr>
        <w:t>Познавательные</w:t>
      </w:r>
      <w:r w:rsidRPr="00FD05C0">
        <w:rPr>
          <w:b/>
          <w:i/>
        </w:rPr>
        <w:t xml:space="preserve"> </w:t>
      </w:r>
      <w:r w:rsidRPr="00FD05C0">
        <w:rPr>
          <w:i/>
        </w:rPr>
        <w:t xml:space="preserve">УУД: </w:t>
      </w:r>
    </w:p>
    <w:p w:rsidR="00CA0A5C" w:rsidRPr="00FD05C0" w:rsidRDefault="00CA0A5C" w:rsidP="00CA0A5C">
      <w:pPr>
        <w:shd w:val="clear" w:color="auto" w:fill="FFFFFF"/>
        <w:jc w:val="both"/>
        <w:rPr>
          <w:color w:val="000000"/>
        </w:rPr>
      </w:pPr>
      <w:r w:rsidRPr="00FD05C0">
        <w:rPr>
          <w:color w:val="000000"/>
        </w:rPr>
        <w:t xml:space="preserve"> - правильно произносить все звуки;</w:t>
      </w:r>
    </w:p>
    <w:p w:rsidR="00CA0A5C" w:rsidRPr="00FD05C0" w:rsidRDefault="00CA0A5C" w:rsidP="00CA0A5C">
      <w:pPr>
        <w:shd w:val="clear" w:color="auto" w:fill="FFFFFF"/>
        <w:jc w:val="both"/>
        <w:rPr>
          <w:color w:val="000000"/>
        </w:rPr>
      </w:pPr>
      <w:r w:rsidRPr="00FD05C0">
        <w:rPr>
          <w:color w:val="000000"/>
        </w:rPr>
        <w:t xml:space="preserve"> - отчётливо и ясно произносить все слова;</w:t>
      </w:r>
    </w:p>
    <w:p w:rsidR="00CA0A5C" w:rsidRPr="00FD05C0" w:rsidRDefault="00CA0A5C" w:rsidP="00CA0A5C">
      <w:pPr>
        <w:shd w:val="clear" w:color="auto" w:fill="FFFFFF"/>
        <w:jc w:val="both"/>
        <w:rPr>
          <w:color w:val="000000"/>
        </w:rPr>
      </w:pPr>
      <w:r w:rsidRPr="00FD05C0">
        <w:rPr>
          <w:color w:val="000000"/>
        </w:rPr>
        <w:t xml:space="preserve"> - выделять из слов звуки;</w:t>
      </w:r>
    </w:p>
    <w:p w:rsidR="00CA0A5C" w:rsidRPr="00FD05C0" w:rsidRDefault="00CA0A5C" w:rsidP="00CA0A5C">
      <w:pPr>
        <w:shd w:val="clear" w:color="auto" w:fill="FFFFFF"/>
        <w:jc w:val="both"/>
        <w:rPr>
          <w:color w:val="000000"/>
        </w:rPr>
      </w:pPr>
      <w:r w:rsidRPr="00FD05C0">
        <w:rPr>
          <w:color w:val="000000"/>
        </w:rPr>
        <w:t xml:space="preserve"> - находить слова с определённым звуком;</w:t>
      </w:r>
    </w:p>
    <w:p w:rsidR="00CA0A5C" w:rsidRPr="00FD05C0" w:rsidRDefault="00CA0A5C" w:rsidP="00CA0A5C">
      <w:pPr>
        <w:shd w:val="clear" w:color="auto" w:fill="FFFFFF"/>
        <w:jc w:val="both"/>
        <w:rPr>
          <w:color w:val="000000"/>
        </w:rPr>
      </w:pPr>
      <w:r w:rsidRPr="00FD05C0">
        <w:rPr>
          <w:color w:val="000000"/>
        </w:rPr>
        <w:lastRenderedPageBreak/>
        <w:t xml:space="preserve"> - определять место звука в слове;</w:t>
      </w:r>
    </w:p>
    <w:p w:rsidR="00CA0A5C" w:rsidRPr="00FD05C0" w:rsidRDefault="00CA0A5C" w:rsidP="00CA0A5C">
      <w:pPr>
        <w:shd w:val="clear" w:color="auto" w:fill="FFFFFF"/>
        <w:jc w:val="both"/>
        <w:rPr>
          <w:color w:val="000000"/>
        </w:rPr>
      </w:pPr>
      <w:r w:rsidRPr="00FD05C0">
        <w:rPr>
          <w:color w:val="000000"/>
        </w:rPr>
        <w:t xml:space="preserve"> - соблюдать орфоэпические нормы произношения;</w:t>
      </w:r>
    </w:p>
    <w:p w:rsidR="00CA0A5C" w:rsidRPr="00FD05C0" w:rsidRDefault="00CA0A5C" w:rsidP="00CA0A5C">
      <w:pPr>
        <w:shd w:val="clear" w:color="auto" w:fill="FFFFFF"/>
        <w:jc w:val="both"/>
        <w:rPr>
          <w:color w:val="000000"/>
        </w:rPr>
      </w:pPr>
      <w:r w:rsidRPr="00FD05C0">
        <w:rPr>
          <w:color w:val="000000"/>
        </w:rPr>
        <w:t xml:space="preserve"> - составлять предложения по опорным словам, по заданной теме;</w:t>
      </w:r>
    </w:p>
    <w:p w:rsidR="00CA0A5C" w:rsidRPr="00FD05C0" w:rsidRDefault="00CA0A5C" w:rsidP="00CA0A5C">
      <w:pPr>
        <w:shd w:val="clear" w:color="auto" w:fill="FFFFFF"/>
        <w:jc w:val="both"/>
        <w:rPr>
          <w:color w:val="000000"/>
        </w:rPr>
      </w:pPr>
      <w:r w:rsidRPr="00FD05C0">
        <w:rPr>
          <w:color w:val="000000"/>
        </w:rPr>
        <w:t xml:space="preserve"> - составлять рассказы, сказки по картине, по серии картинок;</w:t>
      </w:r>
    </w:p>
    <w:p w:rsidR="00CA0A5C" w:rsidRPr="00FD05C0" w:rsidRDefault="00CA0A5C" w:rsidP="00CA0A5C">
      <w:pPr>
        <w:shd w:val="clear" w:color="auto" w:fill="FFFFFF"/>
        <w:jc w:val="both"/>
        <w:rPr>
          <w:color w:val="000000"/>
        </w:rPr>
      </w:pPr>
      <w:r w:rsidRPr="00FD05C0">
        <w:rPr>
          <w:color w:val="000000"/>
        </w:rPr>
        <w:t xml:space="preserve"> - пересказывать сказку, рассказ (</w:t>
      </w:r>
      <w:proofErr w:type="gramStart"/>
      <w:r w:rsidRPr="00FD05C0">
        <w:rPr>
          <w:color w:val="000000"/>
        </w:rPr>
        <w:t>небольшие</w:t>
      </w:r>
      <w:proofErr w:type="gramEnd"/>
      <w:r w:rsidRPr="00FD05C0">
        <w:rPr>
          <w:color w:val="000000"/>
        </w:rPr>
        <w:t xml:space="preserve"> по содержанию) по опорным иллюстрациям;</w:t>
      </w:r>
    </w:p>
    <w:p w:rsidR="00CA0A5C" w:rsidRPr="00FD05C0" w:rsidRDefault="00CA0A5C" w:rsidP="00CA0A5C">
      <w:pPr>
        <w:shd w:val="clear" w:color="auto" w:fill="FFFFFF"/>
        <w:jc w:val="both"/>
      </w:pPr>
      <w:r w:rsidRPr="00FD05C0">
        <w:t xml:space="preserve"> - ориентироваться в учебнике (на развороте, в оглавлении, в условных обозначениях);</w:t>
      </w:r>
    </w:p>
    <w:p w:rsidR="00CA0A5C" w:rsidRPr="00FD05C0" w:rsidRDefault="00CA0A5C" w:rsidP="00CA0A5C">
      <w:pPr>
        <w:shd w:val="clear" w:color="auto" w:fill="FFFFFF"/>
        <w:jc w:val="both"/>
      </w:pPr>
      <w:r w:rsidRPr="00FD05C0">
        <w:t xml:space="preserve"> -  находить ответы на вопросы в тексте, иллюстрациях;</w:t>
      </w:r>
    </w:p>
    <w:p w:rsidR="00CA0A5C" w:rsidRPr="00FD05C0" w:rsidRDefault="00CA0A5C" w:rsidP="00CA0A5C">
      <w:pPr>
        <w:shd w:val="clear" w:color="auto" w:fill="FFFFFF"/>
        <w:jc w:val="both"/>
      </w:pPr>
      <w:r w:rsidRPr="00FD05C0">
        <w:t xml:space="preserve"> - делать выводы в результате совместной работы детей и  педагога; </w:t>
      </w:r>
    </w:p>
    <w:p w:rsidR="00CA0A5C" w:rsidRPr="00FD05C0" w:rsidRDefault="00CA0A5C" w:rsidP="00CA0A5C">
      <w:pPr>
        <w:shd w:val="clear" w:color="auto" w:fill="FFFFFF"/>
        <w:jc w:val="both"/>
      </w:pPr>
      <w:r w:rsidRPr="00FD05C0">
        <w:t xml:space="preserve"> - пересказывать небольшие тексты. </w:t>
      </w:r>
    </w:p>
    <w:p w:rsidR="00CA0A5C" w:rsidRPr="00FD05C0" w:rsidRDefault="00CA0A5C" w:rsidP="00CA0A5C">
      <w:pPr>
        <w:shd w:val="clear" w:color="auto" w:fill="FFFFFF"/>
        <w:jc w:val="both"/>
      </w:pPr>
      <w:r w:rsidRPr="00FD05C0">
        <w:t xml:space="preserve">        Средством формирования познавательных УУД служат тексты и иллюстрации, их методический аппарат, обеспечивающие формирование функциональной грамотности (первичных навыков работы с информацией).</w:t>
      </w:r>
    </w:p>
    <w:p w:rsidR="00CA0A5C" w:rsidRPr="00FD05C0" w:rsidRDefault="00CA0A5C" w:rsidP="00CA0A5C">
      <w:pPr>
        <w:shd w:val="clear" w:color="auto" w:fill="FFFFFF"/>
        <w:jc w:val="both"/>
      </w:pPr>
      <w:r w:rsidRPr="00FD05C0">
        <w:t xml:space="preserve"> </w:t>
      </w:r>
      <w:r w:rsidRPr="00FD05C0">
        <w:rPr>
          <w:i/>
        </w:rPr>
        <w:t>Коммуникативные УУД:</w:t>
      </w:r>
      <w:r w:rsidRPr="00FD05C0">
        <w:t xml:space="preserve"> </w:t>
      </w:r>
    </w:p>
    <w:p w:rsidR="00CA0A5C" w:rsidRPr="00FD05C0" w:rsidRDefault="00CA0A5C" w:rsidP="00CA0A5C">
      <w:pPr>
        <w:shd w:val="clear" w:color="auto" w:fill="FFFFFF"/>
        <w:jc w:val="both"/>
      </w:pPr>
      <w:r w:rsidRPr="00FD05C0">
        <w:t>– оформлять свои мысли в устной и иллюстративной  форме (на уровне предложения или небольшого текста)</w:t>
      </w:r>
    </w:p>
    <w:p w:rsidR="00CA0A5C" w:rsidRPr="00FD05C0" w:rsidRDefault="00CA0A5C" w:rsidP="00CA0A5C">
      <w:pPr>
        <w:shd w:val="clear" w:color="auto" w:fill="FFFFFF"/>
        <w:jc w:val="both"/>
      </w:pPr>
      <w:r w:rsidRPr="00FD05C0">
        <w:t xml:space="preserve"> - слушать и понимать речь других;</w:t>
      </w:r>
    </w:p>
    <w:p w:rsidR="00CA0A5C" w:rsidRPr="00FD05C0" w:rsidRDefault="00CA0A5C" w:rsidP="00CA0A5C">
      <w:pPr>
        <w:shd w:val="clear" w:color="auto" w:fill="FFFFFF"/>
        <w:jc w:val="both"/>
      </w:pPr>
      <w:r w:rsidRPr="00FD05C0">
        <w:t xml:space="preserve"> -  выразительно читать и пересказывать текст; </w:t>
      </w:r>
    </w:p>
    <w:p w:rsidR="00CA0A5C" w:rsidRPr="00FD05C0" w:rsidRDefault="00CA0A5C" w:rsidP="00CA0A5C">
      <w:pPr>
        <w:shd w:val="clear" w:color="auto" w:fill="FFFFFF"/>
        <w:jc w:val="both"/>
      </w:pPr>
      <w:r w:rsidRPr="00FD05C0">
        <w:t>-  договариваться  совместно с учителем и сверстниками  о правилах поведения и общения и следовать им;</w:t>
      </w:r>
    </w:p>
    <w:p w:rsidR="00CA0A5C" w:rsidRPr="00FD05C0" w:rsidRDefault="00CA0A5C" w:rsidP="00CA0A5C">
      <w:pPr>
        <w:shd w:val="clear" w:color="auto" w:fill="FFFFFF"/>
        <w:jc w:val="both"/>
      </w:pPr>
      <w:r w:rsidRPr="00FD05C0">
        <w:t xml:space="preserve"> -  учиться работать в паре, группе; выполнять различные роли (лидера, исполнителя).</w:t>
      </w:r>
    </w:p>
    <w:p w:rsidR="00CA0A5C" w:rsidRPr="00FD05C0" w:rsidRDefault="00CA0A5C" w:rsidP="00CA0A5C">
      <w:pPr>
        <w:shd w:val="clear" w:color="auto" w:fill="FFFFFF"/>
        <w:jc w:val="both"/>
      </w:pPr>
      <w:r w:rsidRPr="00FD05C0">
        <w:t xml:space="preserve"> Средством формирования коммуникативных УУД служит организация работы в парах и малых группах. </w:t>
      </w:r>
    </w:p>
    <w:p w:rsidR="00CA0A5C" w:rsidRPr="00FD05C0" w:rsidRDefault="00CA0A5C" w:rsidP="00CA0A5C">
      <w:pPr>
        <w:shd w:val="clear" w:color="auto" w:fill="FFFFFF"/>
        <w:jc w:val="both"/>
      </w:pPr>
    </w:p>
    <w:p w:rsidR="00CA0A5C" w:rsidRPr="00FD05C0" w:rsidRDefault="00CA0A5C" w:rsidP="00CA0A5C">
      <w:pPr>
        <w:shd w:val="clear" w:color="auto" w:fill="FFFFFF"/>
        <w:jc w:val="both"/>
      </w:pPr>
      <w:r w:rsidRPr="00FD05C0">
        <w:rPr>
          <w:b/>
        </w:rPr>
        <w:t xml:space="preserve">     Предметными результатами</w:t>
      </w:r>
      <w:r w:rsidRPr="00FD05C0">
        <w:t xml:space="preserve"> изучения курса   </w:t>
      </w:r>
      <w:r w:rsidRPr="00FD05C0">
        <w:rPr>
          <w:bCs/>
          <w:color w:val="000000"/>
        </w:rPr>
        <w:t>«Развитие речи и подготовка к обучению грамоте»</w:t>
      </w:r>
      <w:r w:rsidRPr="00FD05C0">
        <w:rPr>
          <w:b/>
          <w:bCs/>
          <w:color w:val="000000"/>
        </w:rPr>
        <w:t xml:space="preserve"> </w:t>
      </w:r>
      <w:r w:rsidRPr="00FD05C0">
        <w:t xml:space="preserve"> является </w:t>
      </w:r>
      <w:proofErr w:type="spellStart"/>
      <w:r w:rsidRPr="00FD05C0">
        <w:t>сформированность</w:t>
      </w:r>
      <w:proofErr w:type="spellEnd"/>
      <w:r w:rsidRPr="00FD05C0">
        <w:t xml:space="preserve"> следующих умений:</w:t>
      </w:r>
    </w:p>
    <w:p w:rsidR="00CA0A5C" w:rsidRPr="00FD05C0" w:rsidRDefault="00CA0A5C" w:rsidP="00CA0A5C">
      <w:pPr>
        <w:shd w:val="clear" w:color="auto" w:fill="FFFFFF"/>
        <w:jc w:val="both"/>
      </w:pPr>
      <w:r w:rsidRPr="00FD05C0">
        <w:t xml:space="preserve"> -  отличать текст от набора предложений, записанных как текст; </w:t>
      </w:r>
    </w:p>
    <w:p w:rsidR="00CA0A5C" w:rsidRPr="00FD05C0" w:rsidRDefault="00CA0A5C" w:rsidP="00CA0A5C">
      <w:pPr>
        <w:shd w:val="clear" w:color="auto" w:fill="FFFFFF"/>
        <w:jc w:val="both"/>
      </w:pPr>
      <w:r w:rsidRPr="00FD05C0">
        <w:t xml:space="preserve">-  осмысленно, правильно читать целыми словами; </w:t>
      </w:r>
    </w:p>
    <w:p w:rsidR="00CA0A5C" w:rsidRPr="00FD05C0" w:rsidRDefault="00CA0A5C" w:rsidP="00CA0A5C">
      <w:pPr>
        <w:shd w:val="clear" w:color="auto" w:fill="FFFFFF"/>
        <w:jc w:val="both"/>
      </w:pPr>
      <w:r w:rsidRPr="00FD05C0">
        <w:t>-  отвечать на вопросы учителя по содержанию прочитанного;</w:t>
      </w:r>
    </w:p>
    <w:p w:rsidR="00CA0A5C" w:rsidRPr="00FD05C0" w:rsidRDefault="00CA0A5C" w:rsidP="00CA0A5C">
      <w:pPr>
        <w:shd w:val="clear" w:color="auto" w:fill="FFFFFF"/>
        <w:jc w:val="both"/>
      </w:pPr>
      <w:r w:rsidRPr="00FD05C0">
        <w:t xml:space="preserve"> -  подробно пересказывать текст; </w:t>
      </w:r>
    </w:p>
    <w:p w:rsidR="00CA0A5C" w:rsidRPr="00FD05C0" w:rsidRDefault="00CA0A5C" w:rsidP="00CA0A5C">
      <w:pPr>
        <w:shd w:val="clear" w:color="auto" w:fill="FFFFFF"/>
        <w:jc w:val="both"/>
      </w:pPr>
      <w:proofErr w:type="gramStart"/>
      <w:r w:rsidRPr="00FD05C0">
        <w:t xml:space="preserve">- различать гласные звуки: ударный, безударные; согласные – звонкие, глухие, парные и непарные, твѐрдые, мягкие, парные и непарные); </w:t>
      </w:r>
      <w:proofErr w:type="gramEnd"/>
    </w:p>
    <w:p w:rsidR="00CA0A5C" w:rsidRPr="00FD05C0" w:rsidRDefault="00CA0A5C" w:rsidP="00CA0A5C">
      <w:pPr>
        <w:shd w:val="clear" w:color="auto" w:fill="FFFFFF"/>
        <w:jc w:val="both"/>
      </w:pPr>
      <w:r w:rsidRPr="00FD05C0">
        <w:t xml:space="preserve">- не смешивать понятия «звук» и «буква»; </w:t>
      </w:r>
    </w:p>
    <w:p w:rsidR="00CA0A5C" w:rsidRPr="00FD05C0" w:rsidRDefault="00CA0A5C" w:rsidP="00CA0A5C">
      <w:pPr>
        <w:shd w:val="clear" w:color="auto" w:fill="FFFFFF"/>
        <w:jc w:val="both"/>
      </w:pPr>
      <w:r w:rsidRPr="00FD05C0">
        <w:t xml:space="preserve">- делить слово на слоги, ставить ударение; </w:t>
      </w:r>
    </w:p>
    <w:p w:rsidR="00CA0A5C" w:rsidRPr="00FD05C0" w:rsidRDefault="00CA0A5C" w:rsidP="00CA0A5C">
      <w:pPr>
        <w:shd w:val="clear" w:color="auto" w:fill="FFFFFF"/>
        <w:jc w:val="both"/>
      </w:pPr>
      <w:r w:rsidRPr="00FD05C0">
        <w:t>- определять роль гласных букв, стоящих после букв, обозначающих согласные звуки,</w:t>
      </w:r>
    </w:p>
    <w:p w:rsidR="00CA0A5C" w:rsidRPr="00FD05C0" w:rsidRDefault="00CA0A5C" w:rsidP="00CA0A5C">
      <w:pPr>
        <w:shd w:val="clear" w:color="auto" w:fill="FFFFFF"/>
        <w:jc w:val="both"/>
        <w:rPr>
          <w:color w:val="000000"/>
        </w:rPr>
      </w:pPr>
      <w:r w:rsidRPr="00FD05C0">
        <w:t xml:space="preserve">- определять  парные по мягкости (обозначение гласного звука и указание на твѐрдость или мягкость согласного звука); </w:t>
      </w:r>
    </w:p>
    <w:p w:rsidR="00DF5297" w:rsidRPr="00FD05C0" w:rsidRDefault="00DF5297" w:rsidP="00DF5297">
      <w:pPr>
        <w:shd w:val="clear" w:color="auto" w:fill="FFFFFF"/>
        <w:jc w:val="both"/>
        <w:rPr>
          <w:color w:val="000000"/>
        </w:rPr>
      </w:pPr>
    </w:p>
    <w:p w:rsidR="00CA0A5C" w:rsidRPr="00FD05C0" w:rsidRDefault="00CA0A5C" w:rsidP="00CA0A5C">
      <w:pPr>
        <w:shd w:val="clear" w:color="auto" w:fill="FFFFFF"/>
        <w:jc w:val="center"/>
        <w:rPr>
          <w:b/>
          <w:bCs/>
          <w:i/>
          <w:color w:val="000000"/>
          <w:u w:val="single"/>
        </w:rPr>
      </w:pPr>
      <w:r w:rsidRPr="00FD05C0">
        <w:rPr>
          <w:b/>
          <w:bCs/>
          <w:i/>
          <w:color w:val="000000"/>
          <w:u w:val="single"/>
        </w:rPr>
        <w:t>«Формирование и развитие элементарных математических представлений»</w:t>
      </w:r>
    </w:p>
    <w:p w:rsidR="00624385" w:rsidRPr="00FD05C0" w:rsidRDefault="00624385" w:rsidP="00624385">
      <w:pPr>
        <w:shd w:val="clear" w:color="auto" w:fill="FFFFFF"/>
        <w:jc w:val="both"/>
        <w:rPr>
          <w:bCs/>
          <w:color w:val="000000"/>
        </w:rPr>
      </w:pPr>
      <w:r w:rsidRPr="00FD05C0">
        <w:rPr>
          <w:b/>
        </w:rPr>
        <w:t xml:space="preserve">      Личностными результатами </w:t>
      </w:r>
      <w:r w:rsidRPr="00FD05C0">
        <w:t xml:space="preserve">изучения курса </w:t>
      </w:r>
      <w:r w:rsidRPr="00FD05C0">
        <w:rPr>
          <w:bCs/>
          <w:color w:val="000000"/>
        </w:rPr>
        <w:t>«Формирование и развитие элементарных математических представлений» являются умения:</w:t>
      </w:r>
    </w:p>
    <w:p w:rsidR="00624385" w:rsidRPr="00FD05C0" w:rsidRDefault="00624385" w:rsidP="00624385">
      <w:pPr>
        <w:shd w:val="clear" w:color="auto" w:fill="FFFFFF"/>
        <w:jc w:val="both"/>
      </w:pPr>
      <w:r w:rsidRPr="00FD05C0">
        <w:t xml:space="preserve"> </w:t>
      </w:r>
      <w:r w:rsidRPr="00FD05C0">
        <w:sym w:font="Symbol" w:char="F02D"/>
      </w:r>
      <w:r w:rsidRPr="00FD05C0">
        <w:t xml:space="preserve"> 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624385" w:rsidRPr="00FD05C0" w:rsidRDefault="00624385" w:rsidP="00624385">
      <w:pPr>
        <w:shd w:val="clear" w:color="auto" w:fill="FFFFFF"/>
        <w:jc w:val="both"/>
      </w:pPr>
      <w:r w:rsidRPr="00FD05C0">
        <w:t xml:space="preserve"> </w:t>
      </w:r>
      <w:r w:rsidRPr="00FD05C0">
        <w:sym w:font="Symbol" w:char="F02D"/>
      </w:r>
      <w:r w:rsidRPr="00FD05C0">
        <w:t xml:space="preserve">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педагога.</w:t>
      </w:r>
    </w:p>
    <w:p w:rsidR="00624385" w:rsidRPr="00FD05C0" w:rsidRDefault="00624385" w:rsidP="00624385">
      <w:pPr>
        <w:shd w:val="clear" w:color="auto" w:fill="FFFFFF"/>
        <w:jc w:val="both"/>
      </w:pPr>
    </w:p>
    <w:p w:rsidR="00624385" w:rsidRPr="00FD05C0" w:rsidRDefault="00624385" w:rsidP="00624385">
      <w:pPr>
        <w:shd w:val="clear" w:color="auto" w:fill="FFFFFF"/>
        <w:jc w:val="both"/>
        <w:rPr>
          <w:bCs/>
          <w:color w:val="000000"/>
        </w:rPr>
      </w:pPr>
      <w:r w:rsidRPr="00FD05C0">
        <w:rPr>
          <w:b/>
        </w:rPr>
        <w:t xml:space="preserve">      </w:t>
      </w:r>
      <w:proofErr w:type="spellStart"/>
      <w:r w:rsidRPr="00FD05C0">
        <w:rPr>
          <w:b/>
        </w:rPr>
        <w:t>Метапредметными</w:t>
      </w:r>
      <w:proofErr w:type="spellEnd"/>
      <w:r w:rsidRPr="00FD05C0">
        <w:rPr>
          <w:b/>
        </w:rPr>
        <w:t xml:space="preserve"> результатами </w:t>
      </w:r>
      <w:r w:rsidRPr="00FD05C0">
        <w:t xml:space="preserve">изучения курса </w:t>
      </w:r>
      <w:r w:rsidRPr="00FD05C0">
        <w:rPr>
          <w:bCs/>
          <w:color w:val="000000"/>
        </w:rPr>
        <w:t xml:space="preserve">«Формирование и развитие математических представлений» </w:t>
      </w:r>
      <w:r w:rsidRPr="00FD05C0">
        <w:t>являются формирование следующих универсальных учебных действий (УУД):</w:t>
      </w:r>
    </w:p>
    <w:p w:rsidR="00624385" w:rsidRPr="00FD05C0" w:rsidRDefault="00624385" w:rsidP="00624385">
      <w:pPr>
        <w:shd w:val="clear" w:color="auto" w:fill="FFFFFF"/>
        <w:jc w:val="both"/>
      </w:pPr>
      <w:r w:rsidRPr="00FD05C0">
        <w:t xml:space="preserve"> </w:t>
      </w:r>
      <w:r w:rsidRPr="00FD05C0">
        <w:rPr>
          <w:i/>
        </w:rPr>
        <w:t>Регулятивные УУД:</w:t>
      </w:r>
      <w:r w:rsidRPr="00FD05C0">
        <w:t xml:space="preserve"> </w:t>
      </w:r>
    </w:p>
    <w:p w:rsidR="00624385" w:rsidRPr="00FD05C0" w:rsidRDefault="00624385" w:rsidP="00624385">
      <w:pPr>
        <w:shd w:val="clear" w:color="auto" w:fill="FFFFFF"/>
        <w:jc w:val="both"/>
      </w:pPr>
      <w:r w:rsidRPr="00FD05C0">
        <w:sym w:font="Symbol" w:char="F02D"/>
      </w:r>
      <w:r w:rsidRPr="00FD05C0">
        <w:t xml:space="preserve"> определять и формулировать цель деятельности на уроке с помощью учителя. </w:t>
      </w:r>
    </w:p>
    <w:p w:rsidR="00624385" w:rsidRPr="00FD05C0" w:rsidRDefault="00624385" w:rsidP="00624385">
      <w:pPr>
        <w:shd w:val="clear" w:color="auto" w:fill="FFFFFF"/>
        <w:jc w:val="both"/>
      </w:pPr>
      <w:r w:rsidRPr="00FD05C0">
        <w:sym w:font="Symbol" w:char="F02D"/>
      </w:r>
      <w:r w:rsidRPr="00FD05C0">
        <w:t xml:space="preserve"> проговаривать последовательность действий. </w:t>
      </w:r>
    </w:p>
    <w:p w:rsidR="00624385" w:rsidRPr="00FD05C0" w:rsidRDefault="00624385" w:rsidP="00624385">
      <w:pPr>
        <w:shd w:val="clear" w:color="auto" w:fill="FFFFFF"/>
        <w:jc w:val="both"/>
      </w:pPr>
      <w:r w:rsidRPr="00FD05C0">
        <w:sym w:font="Symbol" w:char="F02D"/>
      </w:r>
      <w:r w:rsidRPr="00FD05C0">
        <w:t xml:space="preserve"> учиться высказывать своѐ предположение (версию) на основе работы с иллюстрацией.</w:t>
      </w:r>
    </w:p>
    <w:p w:rsidR="00624385" w:rsidRPr="00FD05C0" w:rsidRDefault="00624385" w:rsidP="00624385">
      <w:pPr>
        <w:shd w:val="clear" w:color="auto" w:fill="FFFFFF"/>
        <w:jc w:val="both"/>
      </w:pPr>
      <w:r w:rsidRPr="00FD05C0">
        <w:sym w:font="Symbol" w:char="F02D"/>
      </w:r>
      <w:r w:rsidRPr="00FD05C0">
        <w:t xml:space="preserve"> учиться работать по предложенному учителем плану. </w:t>
      </w:r>
    </w:p>
    <w:p w:rsidR="00624385" w:rsidRPr="00FD05C0" w:rsidRDefault="00624385" w:rsidP="00624385">
      <w:pPr>
        <w:shd w:val="clear" w:color="auto" w:fill="FFFFFF"/>
        <w:jc w:val="both"/>
      </w:pPr>
      <w:r w:rsidRPr="00FD05C0">
        <w:t xml:space="preserve">     Средством формирования этих действий служит технология проблемного диалога на этапе изучения нового материала.</w:t>
      </w:r>
    </w:p>
    <w:p w:rsidR="00624385" w:rsidRPr="00FD05C0" w:rsidRDefault="00624385" w:rsidP="00624385">
      <w:pPr>
        <w:shd w:val="clear" w:color="auto" w:fill="FFFFFF"/>
        <w:jc w:val="both"/>
      </w:pPr>
      <w:r w:rsidRPr="00FD05C0">
        <w:t xml:space="preserve"> </w:t>
      </w:r>
      <w:r w:rsidRPr="00FD05C0">
        <w:sym w:font="Symbol" w:char="F02D"/>
      </w:r>
      <w:r w:rsidRPr="00FD05C0">
        <w:t xml:space="preserve"> учиться отличать </w:t>
      </w:r>
      <w:proofErr w:type="gramStart"/>
      <w:r w:rsidRPr="00FD05C0">
        <w:t>верно</w:t>
      </w:r>
      <w:proofErr w:type="gramEnd"/>
      <w:r w:rsidRPr="00FD05C0">
        <w:t xml:space="preserve"> выполненное задание от неверного.</w:t>
      </w:r>
    </w:p>
    <w:p w:rsidR="00624385" w:rsidRPr="00FD05C0" w:rsidRDefault="00624385" w:rsidP="00624385">
      <w:pPr>
        <w:shd w:val="clear" w:color="auto" w:fill="FFFFFF"/>
        <w:jc w:val="both"/>
      </w:pPr>
      <w:r w:rsidRPr="00FD05C0">
        <w:sym w:font="Symbol" w:char="F02D"/>
      </w:r>
      <w:r w:rsidRPr="00FD05C0">
        <w:t xml:space="preserve"> учиться совместно с учителем и другими учениками давать эмоциональную оценку деятельности класса на уроке. </w:t>
      </w:r>
    </w:p>
    <w:p w:rsidR="00624385" w:rsidRPr="00FD05C0" w:rsidRDefault="00624385" w:rsidP="00624385">
      <w:pPr>
        <w:shd w:val="clear" w:color="auto" w:fill="FFFFFF"/>
        <w:jc w:val="both"/>
      </w:pPr>
      <w:r w:rsidRPr="00FD05C0">
        <w:t xml:space="preserve">   Средством формирования этих действий служит технология оценивания образовательных достижений (учебных успехов).</w:t>
      </w:r>
    </w:p>
    <w:p w:rsidR="00624385" w:rsidRPr="00FD05C0" w:rsidRDefault="00624385" w:rsidP="00624385">
      <w:pPr>
        <w:shd w:val="clear" w:color="auto" w:fill="FFFFFF"/>
        <w:jc w:val="both"/>
      </w:pPr>
    </w:p>
    <w:p w:rsidR="00624385" w:rsidRPr="00FD05C0" w:rsidRDefault="00624385" w:rsidP="00624385">
      <w:pPr>
        <w:shd w:val="clear" w:color="auto" w:fill="FFFFFF"/>
        <w:jc w:val="both"/>
      </w:pPr>
      <w:r w:rsidRPr="00FD05C0">
        <w:t xml:space="preserve"> </w:t>
      </w:r>
      <w:r w:rsidRPr="00FD05C0">
        <w:rPr>
          <w:i/>
        </w:rPr>
        <w:t>Познавательные УУД:</w:t>
      </w:r>
      <w:r w:rsidRPr="00FD05C0">
        <w:t xml:space="preserve"> </w:t>
      </w:r>
    </w:p>
    <w:p w:rsidR="00624385" w:rsidRPr="00FD05C0" w:rsidRDefault="00624385" w:rsidP="00624385">
      <w:pPr>
        <w:shd w:val="clear" w:color="auto" w:fill="FFFFFF"/>
        <w:jc w:val="both"/>
      </w:pPr>
      <w:r w:rsidRPr="00FD05C0">
        <w:sym w:font="Symbol" w:char="F02D"/>
      </w:r>
      <w:r w:rsidRPr="00FD05C0">
        <w:t xml:space="preserve"> ориентироваться в своей системе знаний: отличать новое от уже известного с помощью учителя. </w:t>
      </w:r>
    </w:p>
    <w:p w:rsidR="00624385" w:rsidRPr="00FD05C0" w:rsidRDefault="00624385" w:rsidP="00624385">
      <w:pPr>
        <w:shd w:val="clear" w:color="auto" w:fill="FFFFFF"/>
        <w:jc w:val="both"/>
      </w:pPr>
      <w:r w:rsidRPr="00FD05C0">
        <w:sym w:font="Symbol" w:char="F02D"/>
      </w:r>
      <w:r w:rsidRPr="00FD05C0">
        <w:t xml:space="preserve"> делать предварительный отбор источников информации: ориентироваться в учебнике (на развороте, в оглавлении, в словаре). </w:t>
      </w:r>
    </w:p>
    <w:p w:rsidR="00624385" w:rsidRPr="00FD05C0" w:rsidRDefault="00624385" w:rsidP="00624385">
      <w:pPr>
        <w:shd w:val="clear" w:color="auto" w:fill="FFFFFF"/>
        <w:jc w:val="both"/>
      </w:pPr>
      <w:r w:rsidRPr="00FD05C0">
        <w:sym w:font="Symbol" w:char="F02D"/>
      </w:r>
      <w:r w:rsidRPr="00FD05C0">
        <w:t xml:space="preserve">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624385" w:rsidRPr="00FD05C0" w:rsidRDefault="00624385" w:rsidP="00624385">
      <w:pPr>
        <w:shd w:val="clear" w:color="auto" w:fill="FFFFFF"/>
        <w:jc w:val="both"/>
      </w:pPr>
      <w:r w:rsidRPr="00FD05C0">
        <w:sym w:font="Symbol" w:char="F02D"/>
      </w:r>
      <w:r w:rsidRPr="00FD05C0">
        <w:t xml:space="preserve"> перерабатывать полученную информацию: делать выводы в результате совместной работы.</w:t>
      </w:r>
    </w:p>
    <w:p w:rsidR="00624385" w:rsidRPr="00FD05C0" w:rsidRDefault="00624385" w:rsidP="00624385">
      <w:pPr>
        <w:shd w:val="clear" w:color="auto" w:fill="FFFFFF"/>
        <w:jc w:val="both"/>
      </w:pPr>
      <w:r w:rsidRPr="00FD05C0">
        <w:t xml:space="preserve"> </w:t>
      </w:r>
      <w:r w:rsidRPr="00FD05C0">
        <w:sym w:font="Symbol" w:char="F02D"/>
      </w:r>
      <w:r w:rsidRPr="00FD05C0">
        <w:t xml:space="preserve">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 </w:t>
      </w:r>
    </w:p>
    <w:p w:rsidR="00624385" w:rsidRPr="00FD05C0" w:rsidRDefault="00624385" w:rsidP="00624385">
      <w:pPr>
        <w:shd w:val="clear" w:color="auto" w:fill="FFFFFF"/>
        <w:jc w:val="both"/>
      </w:pPr>
      <w:r w:rsidRPr="00FD05C0">
        <w:t xml:space="preserve">    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624385" w:rsidRPr="00FD05C0" w:rsidRDefault="00624385" w:rsidP="00624385">
      <w:pPr>
        <w:shd w:val="clear" w:color="auto" w:fill="FFFFFF"/>
        <w:jc w:val="both"/>
      </w:pPr>
      <w:r w:rsidRPr="00FD05C0">
        <w:t xml:space="preserve">   </w:t>
      </w:r>
    </w:p>
    <w:p w:rsidR="00624385" w:rsidRPr="00FD05C0" w:rsidRDefault="00624385" w:rsidP="00624385">
      <w:pPr>
        <w:shd w:val="clear" w:color="auto" w:fill="FFFFFF"/>
        <w:jc w:val="both"/>
      </w:pPr>
      <w:r w:rsidRPr="00FD05C0">
        <w:t xml:space="preserve"> </w:t>
      </w:r>
      <w:r w:rsidRPr="00FD05C0">
        <w:rPr>
          <w:i/>
        </w:rPr>
        <w:t>Коммуникативные УУД:</w:t>
      </w:r>
      <w:r w:rsidRPr="00FD05C0">
        <w:t xml:space="preserve"> </w:t>
      </w:r>
    </w:p>
    <w:p w:rsidR="00624385" w:rsidRPr="00FD05C0" w:rsidRDefault="00624385" w:rsidP="00624385">
      <w:pPr>
        <w:shd w:val="clear" w:color="auto" w:fill="FFFFFF"/>
        <w:jc w:val="both"/>
      </w:pPr>
      <w:r w:rsidRPr="00FD05C0">
        <w:sym w:font="Symbol" w:char="F02D"/>
      </w:r>
      <w:r w:rsidRPr="00FD05C0">
        <w:t xml:space="preserve"> донести свою позицию до других. </w:t>
      </w:r>
    </w:p>
    <w:p w:rsidR="00624385" w:rsidRPr="00FD05C0" w:rsidRDefault="00624385" w:rsidP="00624385">
      <w:pPr>
        <w:shd w:val="clear" w:color="auto" w:fill="FFFFFF"/>
        <w:jc w:val="both"/>
      </w:pPr>
      <w:r w:rsidRPr="00FD05C0">
        <w:sym w:font="Symbol" w:char="F02D"/>
      </w:r>
      <w:r w:rsidRPr="00FD05C0">
        <w:t xml:space="preserve"> слушать и понимать речь других. </w:t>
      </w:r>
    </w:p>
    <w:p w:rsidR="00624385" w:rsidRPr="00FD05C0" w:rsidRDefault="00624385" w:rsidP="00624385">
      <w:pPr>
        <w:shd w:val="clear" w:color="auto" w:fill="FFFFFF"/>
        <w:jc w:val="both"/>
      </w:pPr>
      <w:r w:rsidRPr="00FD05C0">
        <w:t xml:space="preserve">   Средством формирования этих действий служит технология проблемного диалога (побуждающий и подводящий диалог).</w:t>
      </w:r>
    </w:p>
    <w:p w:rsidR="00624385" w:rsidRPr="00FD05C0" w:rsidRDefault="00624385" w:rsidP="00624385">
      <w:pPr>
        <w:shd w:val="clear" w:color="auto" w:fill="FFFFFF"/>
        <w:jc w:val="both"/>
      </w:pPr>
      <w:r w:rsidRPr="00FD05C0">
        <w:t xml:space="preserve"> </w:t>
      </w:r>
      <w:r w:rsidRPr="00FD05C0">
        <w:sym w:font="Symbol" w:char="F02D"/>
      </w:r>
      <w:r w:rsidRPr="00FD05C0">
        <w:t xml:space="preserve"> совместно договариваться о правилах общения и поведения в школе и следовать им.</w:t>
      </w:r>
    </w:p>
    <w:p w:rsidR="00624385" w:rsidRPr="00FD05C0" w:rsidRDefault="00624385" w:rsidP="00624385">
      <w:pPr>
        <w:shd w:val="clear" w:color="auto" w:fill="FFFFFF"/>
        <w:jc w:val="both"/>
      </w:pPr>
      <w:r w:rsidRPr="00FD05C0">
        <w:sym w:font="Symbol" w:char="F02D"/>
      </w:r>
      <w:r w:rsidRPr="00FD05C0">
        <w:t xml:space="preserve"> учиться выполнять различные роли в группе (лидера, исполнителя, критика). </w:t>
      </w:r>
    </w:p>
    <w:p w:rsidR="00624385" w:rsidRPr="00FD05C0" w:rsidRDefault="00624385" w:rsidP="00624385">
      <w:pPr>
        <w:shd w:val="clear" w:color="auto" w:fill="FFFFFF"/>
        <w:jc w:val="both"/>
      </w:pPr>
      <w:r w:rsidRPr="00FD05C0">
        <w:t xml:space="preserve">     Средством формирования этих действий служит организация работы в парах и малых группах. </w:t>
      </w:r>
    </w:p>
    <w:p w:rsidR="00624385" w:rsidRPr="00FD05C0" w:rsidRDefault="00624385" w:rsidP="00624385">
      <w:pPr>
        <w:shd w:val="clear" w:color="auto" w:fill="FFFFFF"/>
        <w:jc w:val="both"/>
      </w:pPr>
    </w:p>
    <w:p w:rsidR="00624385" w:rsidRPr="00FD05C0" w:rsidRDefault="00624385" w:rsidP="00624385">
      <w:pPr>
        <w:shd w:val="clear" w:color="auto" w:fill="FFFFFF"/>
        <w:jc w:val="both"/>
        <w:rPr>
          <w:bCs/>
          <w:color w:val="000000"/>
        </w:rPr>
      </w:pPr>
      <w:r w:rsidRPr="00FD05C0">
        <w:rPr>
          <w:b/>
        </w:rPr>
        <w:t xml:space="preserve">     Предметными результатами </w:t>
      </w:r>
      <w:r w:rsidRPr="00FD05C0">
        <w:t xml:space="preserve">изучения курса </w:t>
      </w:r>
      <w:r w:rsidRPr="00FD05C0">
        <w:rPr>
          <w:bCs/>
          <w:color w:val="000000"/>
        </w:rPr>
        <w:t>«Формирование и развитие математических представлений» являются:</w:t>
      </w:r>
    </w:p>
    <w:p w:rsidR="00624385" w:rsidRPr="00FD05C0" w:rsidRDefault="00624385" w:rsidP="00624385">
      <w:pPr>
        <w:shd w:val="clear" w:color="auto" w:fill="FFFFFF"/>
        <w:jc w:val="both"/>
        <w:rPr>
          <w:color w:val="000000"/>
        </w:rPr>
      </w:pPr>
      <w:r w:rsidRPr="00FD05C0">
        <w:rPr>
          <w:color w:val="000000"/>
        </w:rPr>
        <w:t xml:space="preserve"> - умение  различие между цифрой и однозначным  числом; названия однозначных чисел. </w:t>
      </w:r>
    </w:p>
    <w:p w:rsidR="00624385" w:rsidRPr="00FD05C0" w:rsidRDefault="00624385" w:rsidP="00624385">
      <w:pPr>
        <w:shd w:val="clear" w:color="auto" w:fill="FFFFFF"/>
        <w:jc w:val="both"/>
        <w:rPr>
          <w:color w:val="000000"/>
        </w:rPr>
      </w:pPr>
      <w:r w:rsidRPr="00FD05C0">
        <w:rPr>
          <w:color w:val="000000"/>
        </w:rPr>
        <w:t>- умение  считать до 10 и в обратном порядке; определять, где предметов больше (меньше), определять число предметов заданной совокупности и устно обозначать результат числом;</w:t>
      </w:r>
    </w:p>
    <w:p w:rsidR="002C5959" w:rsidRPr="00FD05C0" w:rsidRDefault="00624385" w:rsidP="00624385">
      <w:pPr>
        <w:shd w:val="clear" w:color="auto" w:fill="FFFFFF"/>
        <w:jc w:val="both"/>
        <w:rPr>
          <w:color w:val="000000"/>
        </w:rPr>
      </w:pPr>
      <w:r w:rsidRPr="00FD05C0">
        <w:rPr>
          <w:color w:val="000000"/>
        </w:rPr>
        <w:lastRenderedPageBreak/>
        <w:t>- знание  названий основных геометрических фигур (треугольник, прямоугольник, круг),  умение различать их, находить их прообразы в окружающей действительности;</w:t>
      </w:r>
    </w:p>
    <w:p w:rsidR="00624385" w:rsidRPr="00FD05C0" w:rsidRDefault="00624385" w:rsidP="00624385">
      <w:pPr>
        <w:shd w:val="clear" w:color="auto" w:fill="FFFFFF"/>
        <w:jc w:val="both"/>
        <w:rPr>
          <w:bCs/>
          <w:color w:val="000000"/>
        </w:rPr>
      </w:pPr>
      <w:r w:rsidRPr="00FD05C0">
        <w:rPr>
          <w:color w:val="000000"/>
        </w:rPr>
        <w:t>- умение проводить простейшие  рассуждения с логическим уклоном и простейшие мыслительные операции (сравнивать объекты, указывая сходство и различие, проводить классификацию предметов по заданным признакам, выявлять несложные закономерности и использовать их для выполнения заданий и др.).</w:t>
      </w:r>
    </w:p>
    <w:p w:rsidR="00624385" w:rsidRPr="00FD05C0" w:rsidRDefault="00624385" w:rsidP="00624385">
      <w:pPr>
        <w:shd w:val="clear" w:color="auto" w:fill="FFFFFF"/>
        <w:jc w:val="center"/>
        <w:rPr>
          <w:b/>
          <w:bCs/>
          <w:color w:val="000000"/>
        </w:rPr>
      </w:pPr>
      <w:r w:rsidRPr="00FD05C0">
        <w:rPr>
          <w:b/>
          <w:bCs/>
          <w:color w:val="000000"/>
        </w:rPr>
        <w:t xml:space="preserve">Место занятий </w:t>
      </w:r>
    </w:p>
    <w:p w:rsidR="00624385" w:rsidRPr="00FD05C0" w:rsidRDefault="00624385" w:rsidP="00624385">
      <w:pPr>
        <w:shd w:val="clear" w:color="auto" w:fill="FFFFFF"/>
        <w:jc w:val="both"/>
        <w:rPr>
          <w:color w:val="000000"/>
        </w:rPr>
      </w:pPr>
      <w:r w:rsidRPr="00FD05C0">
        <w:rPr>
          <w:color w:val="000000"/>
        </w:rPr>
        <w:t xml:space="preserve">       Программа </w:t>
      </w:r>
      <w:r w:rsidRPr="00FD05C0">
        <w:rPr>
          <w:bCs/>
          <w:color w:val="000000"/>
        </w:rPr>
        <w:t>«</w:t>
      </w:r>
      <w:proofErr w:type="spellStart"/>
      <w:r w:rsidRPr="00FD05C0">
        <w:rPr>
          <w:bCs/>
          <w:color w:val="000000"/>
        </w:rPr>
        <w:t>АБВГДейка</w:t>
      </w:r>
      <w:proofErr w:type="spellEnd"/>
      <w:r w:rsidRPr="00FD05C0">
        <w:rPr>
          <w:bCs/>
          <w:color w:val="000000"/>
        </w:rPr>
        <w:t>»</w:t>
      </w:r>
      <w:r w:rsidRPr="00FD05C0">
        <w:rPr>
          <w:b/>
          <w:bCs/>
          <w:color w:val="000000"/>
        </w:rPr>
        <w:t xml:space="preserve">  </w:t>
      </w:r>
      <w:r w:rsidRPr="00FD05C0">
        <w:rPr>
          <w:color w:val="000000"/>
        </w:rPr>
        <w:t xml:space="preserve"> предлагает систему адаптационных занятий и состоит из следующих курсов: </w:t>
      </w:r>
      <w:r w:rsidRPr="00FD05C0">
        <w:rPr>
          <w:b/>
          <w:bCs/>
          <w:color w:val="000000"/>
        </w:rPr>
        <w:t xml:space="preserve"> «Развитие речи и подготовка к обучению грамоте»</w:t>
      </w:r>
      <w:r w:rsidRPr="00FD05C0">
        <w:rPr>
          <w:color w:val="000000"/>
        </w:rPr>
        <w:t xml:space="preserve"> и  «</w:t>
      </w:r>
      <w:r w:rsidRPr="00FD05C0">
        <w:rPr>
          <w:b/>
          <w:bCs/>
          <w:color w:val="000000"/>
        </w:rPr>
        <w:t>Формирование и развитие математических представлений</w:t>
      </w:r>
      <w:r w:rsidRPr="00FD05C0">
        <w:rPr>
          <w:color w:val="000000"/>
        </w:rPr>
        <w:t>». Адаптационные занятия организуются на базе школы и имеют следующую временную структуру: 2 занятия</w:t>
      </w:r>
      <w:r w:rsidR="00BF7569" w:rsidRPr="00FD05C0">
        <w:rPr>
          <w:color w:val="000000"/>
        </w:rPr>
        <w:t xml:space="preserve"> в день (февраль – апрель, четверг)</w:t>
      </w:r>
      <w:r w:rsidRPr="00FD05C0">
        <w:rPr>
          <w:color w:val="000000"/>
        </w:rPr>
        <w:t>, 1 раз в неделю</w:t>
      </w:r>
      <w:r w:rsidR="005C20ED">
        <w:rPr>
          <w:color w:val="000000"/>
        </w:rPr>
        <w:t xml:space="preserve">, с 07.02 </w:t>
      </w:r>
      <w:bookmarkStart w:id="0" w:name="_GoBack"/>
      <w:bookmarkEnd w:id="0"/>
      <w:r w:rsidR="005C20ED">
        <w:rPr>
          <w:color w:val="000000"/>
        </w:rPr>
        <w:t>по 25.03 и с 19 по 23</w:t>
      </w:r>
      <w:r w:rsidR="00BF7569" w:rsidRPr="00FD05C0">
        <w:rPr>
          <w:color w:val="000000"/>
        </w:rPr>
        <w:t xml:space="preserve"> августа</w:t>
      </w:r>
      <w:r w:rsidRPr="00FD05C0">
        <w:rPr>
          <w:color w:val="000000"/>
        </w:rPr>
        <w:t>. Продолжительность занятий 25  минут с 10-минутным перерывом. Программа рассчитана на 17 недель. Общее количество занятий - 34.</w:t>
      </w:r>
    </w:p>
    <w:p w:rsidR="00CA0A5C" w:rsidRPr="00FD05C0" w:rsidRDefault="00CA0A5C" w:rsidP="00DF5297">
      <w:pPr>
        <w:shd w:val="clear" w:color="auto" w:fill="FFFFFF"/>
        <w:jc w:val="both"/>
        <w:rPr>
          <w:color w:val="000000"/>
        </w:rPr>
      </w:pPr>
    </w:p>
    <w:p w:rsidR="00CA0A5C" w:rsidRPr="00FD05C0" w:rsidRDefault="00567DAF" w:rsidP="00567DAF">
      <w:pPr>
        <w:shd w:val="clear" w:color="auto" w:fill="FFFFFF"/>
        <w:jc w:val="center"/>
        <w:rPr>
          <w:b/>
          <w:color w:val="000000"/>
        </w:rPr>
      </w:pPr>
      <w:r w:rsidRPr="00FD05C0">
        <w:rPr>
          <w:b/>
          <w:color w:val="000000"/>
        </w:rPr>
        <w:t>Содержание программы</w:t>
      </w:r>
    </w:p>
    <w:p w:rsidR="00DF5297" w:rsidRPr="00FD05C0" w:rsidRDefault="00DF5297" w:rsidP="00DF5297">
      <w:pPr>
        <w:shd w:val="clear" w:color="auto" w:fill="FFFFFF"/>
        <w:jc w:val="both"/>
        <w:rPr>
          <w:color w:val="000000"/>
        </w:rPr>
      </w:pPr>
      <w:r w:rsidRPr="00FD05C0">
        <w:rPr>
          <w:color w:val="000000"/>
        </w:rPr>
        <w:t xml:space="preserve"> </w:t>
      </w:r>
      <w:r w:rsidR="00567DAF" w:rsidRPr="00FD05C0">
        <w:rPr>
          <w:color w:val="000000"/>
        </w:rPr>
        <w:t xml:space="preserve">    </w:t>
      </w:r>
      <w:r w:rsidRPr="00FD05C0">
        <w:rPr>
          <w:color w:val="000000"/>
        </w:rPr>
        <w:t xml:space="preserve">Программа </w:t>
      </w:r>
      <w:r w:rsidRPr="00FD05C0">
        <w:rPr>
          <w:bCs/>
          <w:color w:val="000000"/>
        </w:rPr>
        <w:t>«</w:t>
      </w:r>
      <w:proofErr w:type="spellStart"/>
      <w:r w:rsidRPr="00FD05C0">
        <w:rPr>
          <w:bCs/>
          <w:color w:val="000000"/>
        </w:rPr>
        <w:t>АБВГДейка</w:t>
      </w:r>
      <w:proofErr w:type="spellEnd"/>
      <w:r w:rsidRPr="00FD05C0">
        <w:rPr>
          <w:bCs/>
          <w:color w:val="000000"/>
        </w:rPr>
        <w:t>»</w:t>
      </w:r>
      <w:r w:rsidRPr="00FD05C0">
        <w:rPr>
          <w:b/>
          <w:bCs/>
          <w:color w:val="000000"/>
        </w:rPr>
        <w:t xml:space="preserve">  </w:t>
      </w:r>
      <w:r w:rsidRPr="00FD05C0">
        <w:rPr>
          <w:color w:val="000000"/>
        </w:rPr>
        <w:t> состоит из следующих курсов:</w:t>
      </w:r>
    </w:p>
    <w:p w:rsidR="00DF5297" w:rsidRPr="00FD05C0" w:rsidRDefault="00DF5297" w:rsidP="00DF5297">
      <w:pPr>
        <w:shd w:val="clear" w:color="auto" w:fill="FFFFFF"/>
        <w:jc w:val="both"/>
        <w:rPr>
          <w:color w:val="000000"/>
        </w:rPr>
      </w:pPr>
      <w:r w:rsidRPr="00FD05C0">
        <w:rPr>
          <w:color w:val="000000"/>
        </w:rPr>
        <w:t xml:space="preserve">     Курс </w:t>
      </w:r>
      <w:r w:rsidRPr="00FD05C0">
        <w:rPr>
          <w:b/>
          <w:bCs/>
          <w:color w:val="000000"/>
        </w:rPr>
        <w:t xml:space="preserve">«Развитие речи и подготовка к обучению грамоте» </w:t>
      </w:r>
      <w:r w:rsidRPr="00FD05C0">
        <w:rPr>
          <w:bCs/>
          <w:color w:val="000000"/>
        </w:rPr>
        <w:t>включает в себя:</w:t>
      </w:r>
      <w:r w:rsidRPr="00FD05C0">
        <w:rPr>
          <w:color w:val="000000"/>
        </w:rPr>
        <w:t xml:space="preserve"> развитие связной речи, знакомство с буквами и звуками, освоение понятий: звук, буква, слово; формирование и развитие фонематических процессов: анализ, синтез, представление, развитие графо-моторных навыков и знакомство с  художественной литературой. Курс  нацелен на разностороннее развитие ребёнка посредством различных видов деятельности, выполняющей функции развития связной речи, фонетического слуха, творческого мышления, координации и мелкой моторики движений, мышц двигательного аппарата пишущей руки, зрительных и двигательных факторов как единого целого действия. Курс ведёт подготовку к обучению чтению и  письму. </w:t>
      </w:r>
      <w:proofErr w:type="gramStart"/>
      <w:r w:rsidRPr="00FD05C0">
        <w:rPr>
          <w:color w:val="000000"/>
        </w:rPr>
        <w:t>Направлен</w:t>
      </w:r>
      <w:proofErr w:type="gramEnd"/>
      <w:r w:rsidRPr="00FD05C0">
        <w:rPr>
          <w:color w:val="000000"/>
        </w:rPr>
        <w:t xml:space="preserve"> на профилактику нарушений письменной речи, на развитие интереса к художественной литературе.</w:t>
      </w:r>
    </w:p>
    <w:p w:rsidR="00567DAF" w:rsidRPr="00FD05C0" w:rsidRDefault="00567DAF" w:rsidP="00DF5297">
      <w:pPr>
        <w:shd w:val="clear" w:color="auto" w:fill="FFFFFF"/>
        <w:jc w:val="both"/>
        <w:rPr>
          <w:color w:val="000000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4742"/>
      </w:tblGrid>
      <w:tr w:rsidR="00567DAF" w:rsidRPr="00FD05C0" w:rsidTr="00567DAF">
        <w:trPr>
          <w:tblCellSpacing w:w="15" w:type="dxa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DAF" w:rsidRPr="00FD05C0" w:rsidRDefault="00567DAF" w:rsidP="00125872">
            <w:pPr>
              <w:spacing w:before="100" w:beforeAutospacing="1" w:after="100" w:afterAutospacing="1"/>
              <w:jc w:val="both"/>
            </w:pPr>
            <w:r w:rsidRPr="00FD05C0">
              <w:t>№</w:t>
            </w:r>
          </w:p>
        </w:tc>
        <w:tc>
          <w:tcPr>
            <w:tcW w:w="1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AF" w:rsidRPr="00FD05C0" w:rsidRDefault="00567DAF" w:rsidP="00567DAF">
            <w:pPr>
              <w:spacing w:before="100" w:beforeAutospacing="1" w:after="100" w:afterAutospacing="1"/>
              <w:jc w:val="center"/>
            </w:pPr>
            <w:r w:rsidRPr="00FD05C0">
              <w:rPr>
                <w:b/>
                <w:bCs/>
              </w:rPr>
              <w:t>Основные разделы курса</w:t>
            </w:r>
          </w:p>
        </w:tc>
      </w:tr>
      <w:tr w:rsidR="00567DAF" w:rsidRPr="00FD05C0" w:rsidTr="00567DAF">
        <w:trPr>
          <w:tblCellSpacing w:w="15" w:type="dxa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DAF" w:rsidRPr="00FD05C0" w:rsidRDefault="00567DAF" w:rsidP="00125872">
            <w:pPr>
              <w:spacing w:before="100" w:beforeAutospacing="1" w:after="100" w:afterAutospacing="1"/>
              <w:jc w:val="both"/>
            </w:pPr>
            <w:r w:rsidRPr="00FD05C0">
              <w:rPr>
                <w:b/>
                <w:bCs/>
              </w:rPr>
              <w:t>1.</w:t>
            </w:r>
          </w:p>
        </w:tc>
        <w:tc>
          <w:tcPr>
            <w:tcW w:w="1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AF" w:rsidRPr="00FD05C0" w:rsidRDefault="00567DAF" w:rsidP="00567DAF">
            <w:pPr>
              <w:spacing w:before="100" w:beforeAutospacing="1" w:after="100" w:afterAutospacing="1"/>
              <w:jc w:val="center"/>
            </w:pPr>
            <w:r w:rsidRPr="00FD05C0">
              <w:rPr>
                <w:b/>
                <w:bCs/>
              </w:rPr>
              <w:t>Развитие речи</w:t>
            </w:r>
          </w:p>
        </w:tc>
      </w:tr>
      <w:tr w:rsidR="00567DAF" w:rsidRPr="00FD05C0" w:rsidTr="00567DAF">
        <w:trPr>
          <w:tblCellSpacing w:w="15" w:type="dxa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DAF" w:rsidRPr="00FD05C0" w:rsidRDefault="00567DAF" w:rsidP="00125872">
            <w:pPr>
              <w:jc w:val="both"/>
            </w:pPr>
          </w:p>
        </w:tc>
        <w:tc>
          <w:tcPr>
            <w:tcW w:w="1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AF" w:rsidRPr="00FD05C0" w:rsidRDefault="00567DAF" w:rsidP="00567DAF">
            <w:pPr>
              <w:pStyle w:val="aa"/>
            </w:pPr>
            <w:r w:rsidRPr="00FD05C0">
              <w:t>Беседа, рассказывание по сюжетной картине или по серии сюжетных картин:</w:t>
            </w:r>
          </w:p>
          <w:p w:rsidR="00567DAF" w:rsidRPr="00FD05C0" w:rsidRDefault="00567DAF" w:rsidP="00567DAF">
            <w:pPr>
              <w:pStyle w:val="aa"/>
            </w:pPr>
            <w:r w:rsidRPr="00FD05C0">
              <w:t>-совершенствование общих речевых навыков;</w:t>
            </w:r>
          </w:p>
          <w:p w:rsidR="00567DAF" w:rsidRPr="00FD05C0" w:rsidRDefault="00567DAF" w:rsidP="00567DAF">
            <w:pPr>
              <w:pStyle w:val="aa"/>
            </w:pPr>
            <w:r w:rsidRPr="00FD05C0">
              <w:t>-установление причинно-следственных связей;</w:t>
            </w:r>
          </w:p>
          <w:p w:rsidR="00567DAF" w:rsidRPr="00FD05C0" w:rsidRDefault="00567DAF" w:rsidP="00567DAF">
            <w:pPr>
              <w:pStyle w:val="aa"/>
            </w:pPr>
            <w:r w:rsidRPr="00FD05C0">
              <w:t>-составление описательного рассказа.</w:t>
            </w:r>
          </w:p>
        </w:tc>
      </w:tr>
      <w:tr w:rsidR="00567DAF" w:rsidRPr="00FD05C0" w:rsidTr="00567DAF">
        <w:trPr>
          <w:tblCellSpacing w:w="15" w:type="dxa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DAF" w:rsidRPr="00FD05C0" w:rsidRDefault="00567DAF" w:rsidP="00125872">
            <w:pPr>
              <w:jc w:val="both"/>
            </w:pPr>
          </w:p>
        </w:tc>
        <w:tc>
          <w:tcPr>
            <w:tcW w:w="1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AF" w:rsidRPr="00FD05C0" w:rsidRDefault="00567DAF" w:rsidP="00125872">
            <w:pPr>
              <w:spacing w:before="100" w:beforeAutospacing="1"/>
              <w:jc w:val="both"/>
            </w:pPr>
            <w:r w:rsidRPr="00FD05C0">
              <w:t>Составление рассказа по плану.</w:t>
            </w:r>
          </w:p>
        </w:tc>
      </w:tr>
      <w:tr w:rsidR="00567DAF" w:rsidRPr="00FD05C0" w:rsidTr="00567DAF">
        <w:trPr>
          <w:tblCellSpacing w:w="15" w:type="dxa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DAF" w:rsidRPr="00FD05C0" w:rsidRDefault="00567DAF" w:rsidP="00125872">
            <w:pPr>
              <w:jc w:val="both"/>
            </w:pPr>
          </w:p>
        </w:tc>
        <w:tc>
          <w:tcPr>
            <w:tcW w:w="1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AF" w:rsidRPr="00FD05C0" w:rsidRDefault="00567DAF" w:rsidP="00125872">
            <w:pPr>
              <w:spacing w:before="100" w:beforeAutospacing="1"/>
              <w:jc w:val="both"/>
            </w:pPr>
            <w:r w:rsidRPr="00FD05C0">
              <w:t>Правильное употребление слов-названий предметов, действий, признаков</w:t>
            </w:r>
            <w:proofErr w:type="gramStart"/>
            <w:r w:rsidRPr="00FD05C0">
              <w:t xml:space="preserve"> ,</w:t>
            </w:r>
            <w:proofErr w:type="gramEnd"/>
            <w:r w:rsidRPr="00FD05C0">
              <w:t xml:space="preserve"> объяснение их значений.</w:t>
            </w:r>
          </w:p>
        </w:tc>
      </w:tr>
      <w:tr w:rsidR="00567DAF" w:rsidRPr="00FD05C0" w:rsidTr="00567DAF">
        <w:trPr>
          <w:tblCellSpacing w:w="15" w:type="dxa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DAF" w:rsidRPr="00FD05C0" w:rsidRDefault="00567DAF" w:rsidP="00125872">
            <w:pPr>
              <w:jc w:val="both"/>
            </w:pPr>
          </w:p>
        </w:tc>
        <w:tc>
          <w:tcPr>
            <w:tcW w:w="1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AF" w:rsidRPr="00FD05C0" w:rsidRDefault="00567DAF" w:rsidP="00125872">
            <w:pPr>
              <w:spacing w:before="100" w:beforeAutospacing="1"/>
              <w:jc w:val="both"/>
            </w:pPr>
            <w:r w:rsidRPr="00FD05C0">
              <w:t>Обучение неторопливому темпу и ритму речи, правильному речевому дыханию, умеренной громкости и правильному интонированию.</w:t>
            </w:r>
          </w:p>
        </w:tc>
      </w:tr>
      <w:tr w:rsidR="00567DAF" w:rsidRPr="00FD05C0" w:rsidTr="00567DAF">
        <w:trPr>
          <w:tblCellSpacing w:w="15" w:type="dxa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DAF" w:rsidRPr="00FD05C0" w:rsidRDefault="00567DAF" w:rsidP="00125872">
            <w:pPr>
              <w:jc w:val="both"/>
            </w:pPr>
          </w:p>
        </w:tc>
        <w:tc>
          <w:tcPr>
            <w:tcW w:w="1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AF" w:rsidRPr="00FD05C0" w:rsidRDefault="00567DAF" w:rsidP="00125872">
            <w:pPr>
              <w:spacing w:before="100" w:beforeAutospacing="1"/>
              <w:jc w:val="both"/>
            </w:pPr>
            <w:r w:rsidRPr="00FD05C0">
              <w:t>Образование существительных, обозначающих род деятельности, образование сложных слов.</w:t>
            </w:r>
          </w:p>
        </w:tc>
      </w:tr>
      <w:tr w:rsidR="00567DAF" w:rsidRPr="00FD05C0" w:rsidTr="00567DAF">
        <w:trPr>
          <w:tblCellSpacing w:w="15" w:type="dxa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DAF" w:rsidRPr="00FD05C0" w:rsidRDefault="00567DAF" w:rsidP="00125872">
            <w:pPr>
              <w:jc w:val="both"/>
            </w:pPr>
          </w:p>
        </w:tc>
        <w:tc>
          <w:tcPr>
            <w:tcW w:w="1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AF" w:rsidRPr="00FD05C0" w:rsidRDefault="00567DAF" w:rsidP="00125872">
            <w:pPr>
              <w:spacing w:before="100" w:beforeAutospacing="1" w:after="100" w:afterAutospacing="1"/>
              <w:jc w:val="both"/>
            </w:pPr>
            <w:r w:rsidRPr="00FD05C0">
              <w:t xml:space="preserve">Подбор обобщающих понятий  к группе предметов  и классификация </w:t>
            </w:r>
          </w:p>
        </w:tc>
      </w:tr>
      <w:tr w:rsidR="00567DAF" w:rsidRPr="00FD05C0" w:rsidTr="00567DAF">
        <w:trPr>
          <w:tblCellSpacing w:w="15" w:type="dxa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DAF" w:rsidRPr="00FD05C0" w:rsidRDefault="00567DAF" w:rsidP="00125872">
            <w:pPr>
              <w:jc w:val="both"/>
            </w:pPr>
          </w:p>
        </w:tc>
        <w:tc>
          <w:tcPr>
            <w:tcW w:w="1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AF" w:rsidRPr="00FD05C0" w:rsidRDefault="00567DAF" w:rsidP="00125872">
            <w:pPr>
              <w:spacing w:before="100" w:beforeAutospacing="1" w:after="100" w:afterAutospacing="1"/>
              <w:jc w:val="both"/>
            </w:pPr>
            <w:r w:rsidRPr="00FD05C0">
              <w:t>Диалог, монолог, косвенная речь.</w:t>
            </w:r>
          </w:p>
        </w:tc>
      </w:tr>
      <w:tr w:rsidR="00567DAF" w:rsidRPr="00FD05C0" w:rsidTr="00567DAF">
        <w:trPr>
          <w:tblCellSpacing w:w="15" w:type="dxa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DAF" w:rsidRPr="00FD05C0" w:rsidRDefault="00567DAF" w:rsidP="00125872">
            <w:pPr>
              <w:spacing w:before="100" w:beforeAutospacing="1" w:after="100" w:afterAutospacing="1"/>
              <w:jc w:val="both"/>
            </w:pPr>
            <w:r w:rsidRPr="00FD05C0">
              <w:rPr>
                <w:b/>
                <w:bCs/>
              </w:rPr>
              <w:t>2.</w:t>
            </w:r>
          </w:p>
        </w:tc>
        <w:tc>
          <w:tcPr>
            <w:tcW w:w="1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AF" w:rsidRPr="00FD05C0" w:rsidRDefault="00567DAF" w:rsidP="00125872">
            <w:pPr>
              <w:spacing w:before="100" w:beforeAutospacing="1" w:after="100" w:afterAutospacing="1"/>
              <w:jc w:val="both"/>
            </w:pPr>
            <w:r w:rsidRPr="00FD05C0">
              <w:rPr>
                <w:b/>
                <w:bCs/>
              </w:rPr>
              <w:t>Художественная литература</w:t>
            </w:r>
          </w:p>
        </w:tc>
      </w:tr>
      <w:tr w:rsidR="00567DAF" w:rsidRPr="00FD05C0" w:rsidTr="00567DAF">
        <w:trPr>
          <w:tblCellSpacing w:w="15" w:type="dxa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DAF" w:rsidRPr="00FD05C0" w:rsidRDefault="00567DAF" w:rsidP="00125872">
            <w:pPr>
              <w:jc w:val="both"/>
            </w:pPr>
          </w:p>
        </w:tc>
        <w:tc>
          <w:tcPr>
            <w:tcW w:w="1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AF" w:rsidRPr="00FD05C0" w:rsidRDefault="00567DAF" w:rsidP="00567DAF">
            <w:pPr>
              <w:pStyle w:val="aa"/>
            </w:pPr>
            <w:r w:rsidRPr="00FD05C0">
              <w:t>Сказка:</w:t>
            </w:r>
          </w:p>
          <w:p w:rsidR="00567DAF" w:rsidRPr="00FD05C0" w:rsidRDefault="00567DAF" w:rsidP="00567DAF">
            <w:pPr>
              <w:pStyle w:val="aa"/>
            </w:pPr>
            <w:r w:rsidRPr="00FD05C0">
              <w:t>-пересказ сказки;</w:t>
            </w:r>
          </w:p>
          <w:p w:rsidR="00567DAF" w:rsidRPr="00FD05C0" w:rsidRDefault="00567DAF" w:rsidP="00567DAF">
            <w:pPr>
              <w:pStyle w:val="aa"/>
            </w:pPr>
            <w:r w:rsidRPr="00FD05C0">
              <w:lastRenderedPageBreak/>
              <w:t>-соотносить содержание текста с изображением на картинке</w:t>
            </w:r>
            <w:proofErr w:type="gramStart"/>
            <w:r w:rsidRPr="00FD05C0">
              <w:t>;--</w:t>
            </w:r>
            <w:proofErr w:type="gramEnd"/>
            <w:r w:rsidRPr="00FD05C0">
              <w:t>отвечать на вопросы по содержанию;</w:t>
            </w:r>
          </w:p>
          <w:p w:rsidR="00567DAF" w:rsidRPr="00FD05C0" w:rsidRDefault="00567DAF" w:rsidP="00567DAF">
            <w:pPr>
              <w:pStyle w:val="aa"/>
            </w:pPr>
            <w:r w:rsidRPr="00FD05C0">
              <w:t>-ставить вопрос к тексту;</w:t>
            </w:r>
          </w:p>
          <w:p w:rsidR="00567DAF" w:rsidRPr="00FD05C0" w:rsidRDefault="00567DAF" w:rsidP="00567DAF">
            <w:pPr>
              <w:pStyle w:val="aa"/>
            </w:pPr>
            <w:r w:rsidRPr="00FD05C0">
              <w:t>-придумывать, фантазируя, необычный конец.</w:t>
            </w:r>
          </w:p>
        </w:tc>
      </w:tr>
      <w:tr w:rsidR="00567DAF" w:rsidRPr="00FD05C0" w:rsidTr="00567DAF">
        <w:trPr>
          <w:tblCellSpacing w:w="15" w:type="dxa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DAF" w:rsidRPr="00FD05C0" w:rsidRDefault="00567DAF" w:rsidP="00125872">
            <w:pPr>
              <w:jc w:val="both"/>
            </w:pPr>
          </w:p>
        </w:tc>
        <w:tc>
          <w:tcPr>
            <w:tcW w:w="1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AF" w:rsidRPr="00FD05C0" w:rsidRDefault="00567DAF" w:rsidP="00567DAF">
            <w:pPr>
              <w:pStyle w:val="aa"/>
            </w:pPr>
            <w:r w:rsidRPr="00FD05C0">
              <w:t>Рассказ:</w:t>
            </w:r>
          </w:p>
          <w:p w:rsidR="00567DAF" w:rsidRPr="00FD05C0" w:rsidRDefault="00567DAF" w:rsidP="00567DAF">
            <w:pPr>
              <w:pStyle w:val="aa"/>
            </w:pPr>
            <w:r w:rsidRPr="00FD05C0">
              <w:t>-пересказ небольшого по объёму литературного произведения;</w:t>
            </w:r>
          </w:p>
          <w:p w:rsidR="00567DAF" w:rsidRPr="00FD05C0" w:rsidRDefault="00567DAF" w:rsidP="00567DAF">
            <w:pPr>
              <w:pStyle w:val="aa"/>
            </w:pPr>
            <w:r w:rsidRPr="00FD05C0">
              <w:t>-соотносить содержание текста с изображением на картинке;</w:t>
            </w:r>
          </w:p>
          <w:p w:rsidR="00567DAF" w:rsidRPr="00FD05C0" w:rsidRDefault="00567DAF" w:rsidP="00567DAF">
            <w:pPr>
              <w:pStyle w:val="aa"/>
            </w:pPr>
            <w:r w:rsidRPr="00FD05C0">
              <w:t>-отвечать на вопросы;</w:t>
            </w:r>
          </w:p>
          <w:p w:rsidR="00567DAF" w:rsidRPr="00FD05C0" w:rsidRDefault="00567DAF" w:rsidP="00567DAF">
            <w:pPr>
              <w:pStyle w:val="aa"/>
            </w:pPr>
            <w:r w:rsidRPr="00FD05C0">
              <w:t>-задавать  вопрос к тексту;</w:t>
            </w:r>
          </w:p>
        </w:tc>
      </w:tr>
    </w:tbl>
    <w:p w:rsidR="00567DAF" w:rsidRPr="00FD05C0" w:rsidRDefault="00567DAF" w:rsidP="00DF5297">
      <w:pPr>
        <w:shd w:val="clear" w:color="auto" w:fill="FFFFFF"/>
        <w:jc w:val="both"/>
        <w:rPr>
          <w:color w:val="000000"/>
        </w:rPr>
      </w:pPr>
    </w:p>
    <w:p w:rsidR="00DF5297" w:rsidRPr="00FD05C0" w:rsidRDefault="00DF5297" w:rsidP="00DF5297">
      <w:pPr>
        <w:shd w:val="clear" w:color="auto" w:fill="FFFFFF"/>
        <w:jc w:val="both"/>
        <w:rPr>
          <w:color w:val="000000"/>
        </w:rPr>
      </w:pPr>
      <w:r w:rsidRPr="00FD05C0">
        <w:rPr>
          <w:color w:val="000000"/>
        </w:rPr>
        <w:t xml:space="preserve">     Курс  «</w:t>
      </w:r>
      <w:r w:rsidRPr="00FD05C0">
        <w:rPr>
          <w:b/>
          <w:bCs/>
          <w:color w:val="000000"/>
        </w:rPr>
        <w:t>Формирование и развитие математических представлений</w:t>
      </w:r>
      <w:r w:rsidRPr="00FD05C0">
        <w:rPr>
          <w:color w:val="000000"/>
        </w:rPr>
        <w:t>» направлен на усвоение математических понятий,  развитие умений проводить наблюдения, сравнивать, выделять указанные и новые свойства объекта, его существенные и несущественные характеристики, делать основные выводы.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4742"/>
      </w:tblGrid>
      <w:tr w:rsidR="00567DAF" w:rsidRPr="00FD05C0" w:rsidTr="00567DAF">
        <w:trPr>
          <w:tblCellSpacing w:w="15" w:type="dxa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DAF" w:rsidRPr="00FD05C0" w:rsidRDefault="00567DAF" w:rsidP="00125872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D05C0">
              <w:rPr>
                <w:b/>
              </w:rPr>
              <w:t>№</w:t>
            </w:r>
          </w:p>
        </w:tc>
        <w:tc>
          <w:tcPr>
            <w:tcW w:w="1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AF" w:rsidRPr="00FD05C0" w:rsidRDefault="00567DAF" w:rsidP="00567DAF">
            <w:pPr>
              <w:spacing w:before="100" w:beforeAutospacing="1" w:after="100" w:afterAutospacing="1"/>
              <w:jc w:val="center"/>
            </w:pPr>
            <w:r w:rsidRPr="00FD05C0">
              <w:rPr>
                <w:b/>
                <w:bCs/>
              </w:rPr>
              <w:t>Основные разделы курса</w:t>
            </w:r>
          </w:p>
        </w:tc>
      </w:tr>
      <w:tr w:rsidR="00567DAF" w:rsidRPr="00FD05C0" w:rsidTr="00567DAF">
        <w:trPr>
          <w:tblCellSpacing w:w="15" w:type="dxa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DAF" w:rsidRPr="00FD05C0" w:rsidRDefault="00567DAF" w:rsidP="00125872">
            <w:pPr>
              <w:spacing w:before="100" w:beforeAutospacing="1" w:after="100" w:afterAutospacing="1"/>
              <w:jc w:val="both"/>
            </w:pPr>
            <w:r w:rsidRPr="00FD05C0">
              <w:rPr>
                <w:b/>
                <w:bCs/>
              </w:rPr>
              <w:t>1.</w:t>
            </w:r>
          </w:p>
        </w:tc>
        <w:tc>
          <w:tcPr>
            <w:tcW w:w="1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AF" w:rsidRPr="00FD05C0" w:rsidRDefault="00567DAF" w:rsidP="00125872">
            <w:pPr>
              <w:spacing w:before="100" w:beforeAutospacing="1" w:after="100" w:afterAutospacing="1"/>
              <w:jc w:val="both"/>
            </w:pPr>
            <w:r w:rsidRPr="00FD05C0">
              <w:rPr>
                <w:b/>
                <w:bCs/>
              </w:rPr>
              <w:t>Арифметический</w:t>
            </w:r>
          </w:p>
        </w:tc>
      </w:tr>
      <w:tr w:rsidR="00567DAF" w:rsidRPr="00FD05C0" w:rsidTr="00567DAF">
        <w:trPr>
          <w:tblCellSpacing w:w="15" w:type="dxa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DAF" w:rsidRPr="00FD05C0" w:rsidRDefault="00567DAF" w:rsidP="00125872">
            <w:pPr>
              <w:jc w:val="both"/>
            </w:pPr>
          </w:p>
        </w:tc>
        <w:tc>
          <w:tcPr>
            <w:tcW w:w="1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AF" w:rsidRPr="00FD05C0" w:rsidRDefault="00567DAF" w:rsidP="00125872">
            <w:pPr>
              <w:spacing w:before="100" w:beforeAutospacing="1" w:after="100" w:afterAutospacing="1"/>
              <w:jc w:val="both"/>
            </w:pPr>
            <w:r w:rsidRPr="00FD05C0">
              <w:t>Числа от 0 до 10.</w:t>
            </w:r>
          </w:p>
        </w:tc>
      </w:tr>
      <w:tr w:rsidR="00567DAF" w:rsidRPr="00FD05C0" w:rsidTr="00567DAF">
        <w:trPr>
          <w:tblCellSpacing w:w="15" w:type="dxa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DAF" w:rsidRPr="00FD05C0" w:rsidRDefault="00567DAF" w:rsidP="00125872">
            <w:pPr>
              <w:jc w:val="both"/>
            </w:pPr>
          </w:p>
        </w:tc>
        <w:tc>
          <w:tcPr>
            <w:tcW w:w="1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AF" w:rsidRPr="00FD05C0" w:rsidRDefault="00567DAF" w:rsidP="00125872">
            <w:pPr>
              <w:spacing w:before="100" w:beforeAutospacing="1" w:after="100" w:afterAutospacing="1"/>
              <w:jc w:val="both"/>
            </w:pPr>
            <w:r w:rsidRPr="00FD05C0">
              <w:t>Счёт предметов.</w:t>
            </w:r>
          </w:p>
        </w:tc>
      </w:tr>
      <w:tr w:rsidR="00567DAF" w:rsidRPr="00FD05C0" w:rsidTr="00567DAF">
        <w:trPr>
          <w:tblCellSpacing w:w="15" w:type="dxa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DAF" w:rsidRPr="00FD05C0" w:rsidRDefault="00567DAF" w:rsidP="00125872">
            <w:pPr>
              <w:jc w:val="both"/>
            </w:pPr>
          </w:p>
        </w:tc>
        <w:tc>
          <w:tcPr>
            <w:tcW w:w="1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AF" w:rsidRPr="00FD05C0" w:rsidRDefault="00567DAF" w:rsidP="00125872">
            <w:pPr>
              <w:spacing w:before="100" w:beforeAutospacing="1" w:after="100" w:afterAutospacing="1"/>
              <w:jc w:val="both"/>
            </w:pPr>
            <w:r w:rsidRPr="00FD05C0">
              <w:t>Устная нумерация чисел: названия, последовательность и обозначение чисел от 0 до 10.</w:t>
            </w:r>
          </w:p>
        </w:tc>
      </w:tr>
      <w:tr w:rsidR="00567DAF" w:rsidRPr="00FD05C0" w:rsidTr="00567DAF">
        <w:trPr>
          <w:tblCellSpacing w:w="15" w:type="dxa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DAF" w:rsidRPr="00FD05C0" w:rsidRDefault="00567DAF" w:rsidP="00125872">
            <w:pPr>
              <w:jc w:val="both"/>
            </w:pPr>
          </w:p>
        </w:tc>
        <w:tc>
          <w:tcPr>
            <w:tcW w:w="1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AF" w:rsidRPr="00FD05C0" w:rsidRDefault="00567DAF" w:rsidP="00125872">
            <w:pPr>
              <w:spacing w:before="100" w:beforeAutospacing="1" w:after="100" w:afterAutospacing="1"/>
              <w:jc w:val="both"/>
            </w:pPr>
            <w:r w:rsidRPr="00FD05C0">
              <w:t>Сравнение чисел первого десятка.</w:t>
            </w:r>
          </w:p>
        </w:tc>
      </w:tr>
      <w:tr w:rsidR="00567DAF" w:rsidRPr="00FD05C0" w:rsidTr="00567DAF">
        <w:trPr>
          <w:tblCellSpacing w:w="15" w:type="dxa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DAF" w:rsidRPr="00FD05C0" w:rsidRDefault="00567DAF" w:rsidP="00125872">
            <w:pPr>
              <w:jc w:val="both"/>
            </w:pPr>
          </w:p>
        </w:tc>
        <w:tc>
          <w:tcPr>
            <w:tcW w:w="1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AF" w:rsidRPr="00FD05C0" w:rsidRDefault="00567DAF" w:rsidP="00125872">
            <w:pPr>
              <w:spacing w:before="100" w:beforeAutospacing="1" w:after="100" w:afterAutospacing="1"/>
              <w:jc w:val="both"/>
            </w:pPr>
            <w:r w:rsidRPr="00FD05C0">
              <w:t>Свойства натурального ряда чисел.</w:t>
            </w:r>
          </w:p>
        </w:tc>
      </w:tr>
      <w:tr w:rsidR="00567DAF" w:rsidRPr="00FD05C0" w:rsidTr="00567DAF">
        <w:trPr>
          <w:tblCellSpacing w:w="15" w:type="dxa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DAF" w:rsidRPr="00FD05C0" w:rsidRDefault="00567DAF" w:rsidP="00125872">
            <w:pPr>
              <w:jc w:val="both"/>
            </w:pPr>
          </w:p>
        </w:tc>
        <w:tc>
          <w:tcPr>
            <w:tcW w:w="1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AF" w:rsidRPr="00FD05C0" w:rsidRDefault="00567DAF" w:rsidP="00125872">
            <w:pPr>
              <w:spacing w:before="100" w:beforeAutospacing="1" w:after="100" w:afterAutospacing="1"/>
              <w:jc w:val="both"/>
            </w:pPr>
            <w:r w:rsidRPr="00FD05C0">
              <w:t>Цифры и числа.</w:t>
            </w:r>
          </w:p>
        </w:tc>
      </w:tr>
      <w:tr w:rsidR="00567DAF" w:rsidRPr="00FD05C0" w:rsidTr="00567DAF">
        <w:trPr>
          <w:tblCellSpacing w:w="15" w:type="dxa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DAF" w:rsidRPr="00FD05C0" w:rsidRDefault="00567DAF" w:rsidP="00125872">
            <w:pPr>
              <w:jc w:val="both"/>
            </w:pPr>
          </w:p>
        </w:tc>
        <w:tc>
          <w:tcPr>
            <w:tcW w:w="1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AF" w:rsidRPr="00FD05C0" w:rsidRDefault="00567DAF" w:rsidP="00125872">
            <w:pPr>
              <w:spacing w:before="100" w:beforeAutospacing="1" w:after="100" w:afterAutospacing="1"/>
              <w:jc w:val="both"/>
            </w:pPr>
            <w:r w:rsidRPr="00FD05C0">
              <w:t>Решение задач с помощью рисунков.</w:t>
            </w:r>
          </w:p>
        </w:tc>
      </w:tr>
      <w:tr w:rsidR="00567DAF" w:rsidRPr="00FD05C0" w:rsidTr="00567DAF">
        <w:trPr>
          <w:tblCellSpacing w:w="15" w:type="dxa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DAF" w:rsidRPr="00FD05C0" w:rsidRDefault="00567DAF" w:rsidP="00125872">
            <w:pPr>
              <w:jc w:val="both"/>
            </w:pPr>
          </w:p>
        </w:tc>
        <w:tc>
          <w:tcPr>
            <w:tcW w:w="1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AF" w:rsidRPr="00FD05C0" w:rsidRDefault="00567DAF" w:rsidP="00125872">
            <w:pPr>
              <w:spacing w:before="100" w:beforeAutospacing="1" w:after="100" w:afterAutospacing="1"/>
              <w:jc w:val="both"/>
            </w:pPr>
            <w:r w:rsidRPr="00FD05C0">
              <w:t>Чтение чисел.</w:t>
            </w:r>
          </w:p>
        </w:tc>
      </w:tr>
      <w:tr w:rsidR="00567DAF" w:rsidRPr="00FD05C0" w:rsidTr="00567DAF">
        <w:trPr>
          <w:tblCellSpacing w:w="15" w:type="dxa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DAF" w:rsidRPr="00FD05C0" w:rsidRDefault="00567DAF" w:rsidP="00125872">
            <w:pPr>
              <w:spacing w:before="100" w:beforeAutospacing="1" w:after="100" w:afterAutospacing="1"/>
              <w:jc w:val="both"/>
            </w:pPr>
            <w:r w:rsidRPr="00FD05C0">
              <w:rPr>
                <w:b/>
                <w:bCs/>
              </w:rPr>
              <w:t>2.</w:t>
            </w:r>
          </w:p>
        </w:tc>
        <w:tc>
          <w:tcPr>
            <w:tcW w:w="1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AF" w:rsidRPr="00FD05C0" w:rsidRDefault="00567DAF" w:rsidP="00125872">
            <w:pPr>
              <w:spacing w:before="100" w:beforeAutospacing="1" w:after="100" w:afterAutospacing="1"/>
              <w:jc w:val="both"/>
            </w:pPr>
            <w:r w:rsidRPr="00FD05C0">
              <w:rPr>
                <w:b/>
                <w:bCs/>
              </w:rPr>
              <w:t>Геометрический</w:t>
            </w:r>
          </w:p>
        </w:tc>
      </w:tr>
      <w:tr w:rsidR="00567DAF" w:rsidRPr="00FD05C0" w:rsidTr="00567DAF">
        <w:trPr>
          <w:tblCellSpacing w:w="15" w:type="dxa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DAF" w:rsidRPr="00FD05C0" w:rsidRDefault="00567DAF" w:rsidP="00125872">
            <w:pPr>
              <w:jc w:val="both"/>
            </w:pPr>
          </w:p>
        </w:tc>
        <w:tc>
          <w:tcPr>
            <w:tcW w:w="1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AF" w:rsidRPr="00FD05C0" w:rsidRDefault="00567DAF" w:rsidP="00567DAF">
            <w:pPr>
              <w:pStyle w:val="aa"/>
            </w:pPr>
            <w:r w:rsidRPr="00FD05C0">
              <w:t>Сравнение:</w:t>
            </w:r>
          </w:p>
          <w:p w:rsidR="00567DAF" w:rsidRPr="00FD05C0" w:rsidRDefault="00567DAF" w:rsidP="00567DAF">
            <w:pPr>
              <w:pStyle w:val="aa"/>
            </w:pPr>
            <w:r w:rsidRPr="00FD05C0">
              <w:t>- по форме;</w:t>
            </w:r>
          </w:p>
          <w:p w:rsidR="00567DAF" w:rsidRPr="00FD05C0" w:rsidRDefault="00567DAF" w:rsidP="00567DAF">
            <w:pPr>
              <w:pStyle w:val="aa"/>
            </w:pPr>
            <w:r w:rsidRPr="00FD05C0">
              <w:t>-по размеру;</w:t>
            </w:r>
          </w:p>
          <w:p w:rsidR="00567DAF" w:rsidRPr="00FD05C0" w:rsidRDefault="00567DAF" w:rsidP="00567DAF">
            <w:pPr>
              <w:pStyle w:val="aa"/>
            </w:pPr>
            <w:r w:rsidRPr="00FD05C0">
              <w:t>-по расположению на плоскости, в пространстве;</w:t>
            </w:r>
          </w:p>
          <w:p w:rsidR="00567DAF" w:rsidRPr="00FD05C0" w:rsidRDefault="00567DAF" w:rsidP="00567DAF">
            <w:pPr>
              <w:pStyle w:val="aa"/>
            </w:pPr>
            <w:r w:rsidRPr="00FD05C0">
              <w:t>-по назначению;</w:t>
            </w:r>
          </w:p>
          <w:p w:rsidR="00567DAF" w:rsidRPr="00FD05C0" w:rsidRDefault="00567DAF" w:rsidP="00567DAF">
            <w:pPr>
              <w:pStyle w:val="aa"/>
            </w:pPr>
            <w:r w:rsidRPr="00FD05C0">
              <w:t>-по цвету.</w:t>
            </w:r>
          </w:p>
        </w:tc>
      </w:tr>
      <w:tr w:rsidR="00567DAF" w:rsidRPr="00FD05C0" w:rsidTr="00567DAF">
        <w:trPr>
          <w:tblCellSpacing w:w="15" w:type="dxa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DAF" w:rsidRPr="00FD05C0" w:rsidRDefault="00567DAF" w:rsidP="00125872">
            <w:pPr>
              <w:spacing w:before="100" w:beforeAutospacing="1" w:after="100" w:afterAutospacing="1"/>
              <w:jc w:val="both"/>
            </w:pPr>
            <w:r w:rsidRPr="00FD05C0">
              <w:rPr>
                <w:b/>
                <w:bCs/>
              </w:rPr>
              <w:t>3.</w:t>
            </w:r>
          </w:p>
        </w:tc>
        <w:tc>
          <w:tcPr>
            <w:tcW w:w="1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AF" w:rsidRPr="00FD05C0" w:rsidRDefault="00567DAF" w:rsidP="00125872">
            <w:pPr>
              <w:spacing w:before="100" w:beforeAutospacing="1" w:after="100" w:afterAutospacing="1"/>
              <w:jc w:val="both"/>
            </w:pPr>
            <w:r w:rsidRPr="00FD05C0">
              <w:rPr>
                <w:b/>
                <w:bCs/>
              </w:rPr>
              <w:t>Содержательно-логический</w:t>
            </w:r>
          </w:p>
        </w:tc>
      </w:tr>
      <w:tr w:rsidR="00567DAF" w:rsidRPr="00FD05C0" w:rsidTr="00567DAF">
        <w:trPr>
          <w:tblCellSpacing w:w="15" w:type="dxa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DAF" w:rsidRPr="00FD05C0" w:rsidRDefault="00567DAF" w:rsidP="00125872">
            <w:pPr>
              <w:jc w:val="both"/>
            </w:pPr>
          </w:p>
        </w:tc>
        <w:tc>
          <w:tcPr>
            <w:tcW w:w="1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AF" w:rsidRPr="00FD05C0" w:rsidRDefault="00567DAF" w:rsidP="00567DAF">
            <w:pPr>
              <w:pStyle w:val="aa"/>
            </w:pPr>
            <w:r w:rsidRPr="00FD05C0">
              <w:t>Развитие</w:t>
            </w:r>
            <w:proofErr w:type="gramStart"/>
            <w:r w:rsidRPr="00FD05C0">
              <w:t xml:space="preserve"> :</w:t>
            </w:r>
            <w:proofErr w:type="gramEnd"/>
          </w:p>
          <w:p w:rsidR="00567DAF" w:rsidRPr="00FD05C0" w:rsidRDefault="00567DAF" w:rsidP="00567DAF">
            <w:pPr>
              <w:pStyle w:val="aa"/>
            </w:pPr>
            <w:r w:rsidRPr="00FD05C0">
              <w:t>-внимания;</w:t>
            </w:r>
          </w:p>
          <w:p w:rsidR="00567DAF" w:rsidRPr="00FD05C0" w:rsidRDefault="00567DAF" w:rsidP="00567DAF">
            <w:pPr>
              <w:pStyle w:val="aa"/>
            </w:pPr>
            <w:r w:rsidRPr="00FD05C0">
              <w:t>-памяти;</w:t>
            </w:r>
          </w:p>
          <w:p w:rsidR="00567DAF" w:rsidRPr="00FD05C0" w:rsidRDefault="00567DAF" w:rsidP="00567DAF">
            <w:pPr>
              <w:pStyle w:val="aa"/>
            </w:pPr>
            <w:r w:rsidRPr="00FD05C0">
              <w:lastRenderedPageBreak/>
              <w:t>-воображения;</w:t>
            </w:r>
          </w:p>
          <w:p w:rsidR="00567DAF" w:rsidRPr="00FD05C0" w:rsidRDefault="00567DAF" w:rsidP="00567DAF">
            <w:pPr>
              <w:pStyle w:val="aa"/>
            </w:pPr>
            <w:r w:rsidRPr="00FD05C0">
              <w:t>-мышления.</w:t>
            </w:r>
          </w:p>
        </w:tc>
      </w:tr>
      <w:tr w:rsidR="00567DAF" w:rsidRPr="00FD05C0" w:rsidTr="00567DAF">
        <w:trPr>
          <w:tblCellSpacing w:w="15" w:type="dxa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DAF" w:rsidRPr="00FD05C0" w:rsidRDefault="00567DAF" w:rsidP="00125872">
            <w:pPr>
              <w:jc w:val="both"/>
            </w:pPr>
          </w:p>
        </w:tc>
        <w:tc>
          <w:tcPr>
            <w:tcW w:w="1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AF" w:rsidRPr="00FD05C0" w:rsidRDefault="00567DAF" w:rsidP="00567DAF">
            <w:pPr>
              <w:pStyle w:val="aa"/>
            </w:pPr>
            <w:r w:rsidRPr="00FD05C0">
              <w:t>Выполнение заданий:</w:t>
            </w:r>
          </w:p>
          <w:p w:rsidR="00567DAF" w:rsidRPr="00FD05C0" w:rsidRDefault="00567DAF" w:rsidP="00567DAF">
            <w:pPr>
              <w:pStyle w:val="aa"/>
            </w:pPr>
            <w:r w:rsidRPr="00FD05C0">
              <w:t>-выделение существенных признаков;</w:t>
            </w:r>
          </w:p>
          <w:p w:rsidR="00567DAF" w:rsidRPr="00FD05C0" w:rsidRDefault="00567DAF" w:rsidP="00567DAF">
            <w:pPr>
              <w:pStyle w:val="aa"/>
            </w:pPr>
            <w:r w:rsidRPr="00FD05C0">
              <w:t>-выявление закономерностей;</w:t>
            </w:r>
          </w:p>
          <w:p w:rsidR="00567DAF" w:rsidRPr="00FD05C0" w:rsidRDefault="00567DAF" w:rsidP="00567DAF">
            <w:pPr>
              <w:pStyle w:val="aa"/>
            </w:pPr>
            <w:r w:rsidRPr="00FD05C0">
              <w:t>-проведение анализа;</w:t>
            </w:r>
          </w:p>
          <w:p w:rsidR="00567DAF" w:rsidRPr="00FD05C0" w:rsidRDefault="00567DAF" w:rsidP="00567DAF">
            <w:pPr>
              <w:pStyle w:val="aa"/>
            </w:pPr>
            <w:r w:rsidRPr="00FD05C0">
              <w:t>-синтеза;</w:t>
            </w:r>
          </w:p>
          <w:p w:rsidR="00567DAF" w:rsidRPr="00FD05C0" w:rsidRDefault="00567DAF" w:rsidP="00567DAF">
            <w:pPr>
              <w:pStyle w:val="aa"/>
            </w:pPr>
            <w:r w:rsidRPr="00FD05C0">
              <w:t>-сравнения.</w:t>
            </w:r>
          </w:p>
        </w:tc>
      </w:tr>
    </w:tbl>
    <w:p w:rsidR="00DF5297" w:rsidRPr="00FD05C0" w:rsidRDefault="00DF5297" w:rsidP="00495BC9">
      <w:pPr>
        <w:shd w:val="clear" w:color="auto" w:fill="FFFFFF"/>
        <w:spacing w:before="100" w:beforeAutospacing="1"/>
        <w:jc w:val="center"/>
        <w:rPr>
          <w:b/>
          <w:bCs/>
          <w:color w:val="000000"/>
        </w:rPr>
      </w:pPr>
      <w:r w:rsidRPr="00FD05C0">
        <w:rPr>
          <w:b/>
          <w:bCs/>
          <w:color w:val="000000"/>
        </w:rPr>
        <w:t>Календарно-тематическое планирование</w:t>
      </w:r>
    </w:p>
    <w:p w:rsidR="00DF5297" w:rsidRPr="00FD05C0" w:rsidRDefault="00495BC9" w:rsidP="00495BC9">
      <w:pPr>
        <w:shd w:val="clear" w:color="auto" w:fill="FFFFFF"/>
        <w:jc w:val="center"/>
        <w:rPr>
          <w:color w:val="000000"/>
        </w:rPr>
      </w:pPr>
      <w:r w:rsidRPr="00FD05C0">
        <w:rPr>
          <w:b/>
          <w:bCs/>
          <w:color w:val="000000"/>
        </w:rPr>
        <w:t>«Развитие речи и подготовка к обучению грамоте»</w:t>
      </w:r>
    </w:p>
    <w:p w:rsidR="00DF5297" w:rsidRPr="00FD05C0" w:rsidRDefault="00DF5297" w:rsidP="00DF5297">
      <w:pPr>
        <w:shd w:val="clear" w:color="auto" w:fill="FFFFFF"/>
        <w:jc w:val="both"/>
        <w:rPr>
          <w:color w:val="000000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017"/>
        <w:gridCol w:w="8363"/>
        <w:gridCol w:w="1559"/>
      </w:tblGrid>
      <w:tr w:rsidR="00495680" w:rsidRPr="00FD05C0" w:rsidTr="00495680">
        <w:tc>
          <w:tcPr>
            <w:tcW w:w="512" w:type="dxa"/>
          </w:tcPr>
          <w:p w:rsidR="00495680" w:rsidRPr="00FD05C0" w:rsidRDefault="00495680" w:rsidP="00495BC9">
            <w:pPr>
              <w:pStyle w:val="ab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17" w:type="dxa"/>
            <w:vAlign w:val="center"/>
          </w:tcPr>
          <w:p w:rsidR="00495680" w:rsidRPr="00FD05C0" w:rsidRDefault="00495680" w:rsidP="00495BC9">
            <w:pPr>
              <w:jc w:val="center"/>
              <w:rPr>
                <w:b/>
                <w:bCs/>
              </w:rPr>
            </w:pPr>
            <w:r w:rsidRPr="00FD05C0">
              <w:rPr>
                <w:b/>
                <w:bCs/>
              </w:rPr>
              <w:t>Тема занятия</w:t>
            </w:r>
          </w:p>
        </w:tc>
        <w:tc>
          <w:tcPr>
            <w:tcW w:w="8363" w:type="dxa"/>
            <w:vAlign w:val="center"/>
          </w:tcPr>
          <w:p w:rsidR="00495680" w:rsidRPr="00FD05C0" w:rsidRDefault="00495680" w:rsidP="00495BC9">
            <w:pPr>
              <w:ind w:right="34"/>
              <w:jc w:val="center"/>
              <w:rPr>
                <w:b/>
                <w:bCs/>
              </w:rPr>
            </w:pPr>
            <w:r w:rsidRPr="00FD05C0">
              <w:rPr>
                <w:b/>
                <w:bCs/>
              </w:rPr>
              <w:t>Задачи занятия</w:t>
            </w:r>
          </w:p>
        </w:tc>
        <w:tc>
          <w:tcPr>
            <w:tcW w:w="1559" w:type="dxa"/>
          </w:tcPr>
          <w:p w:rsidR="00495680" w:rsidRPr="00FD05C0" w:rsidRDefault="00495680" w:rsidP="00495BC9">
            <w:pPr>
              <w:jc w:val="center"/>
              <w:rPr>
                <w:b/>
                <w:color w:val="000000"/>
              </w:rPr>
            </w:pPr>
            <w:r w:rsidRPr="00FD05C0">
              <w:rPr>
                <w:b/>
                <w:color w:val="000000"/>
              </w:rPr>
              <w:t>Дата</w:t>
            </w:r>
          </w:p>
        </w:tc>
      </w:tr>
      <w:tr w:rsidR="00495680" w:rsidRPr="00FD05C0" w:rsidTr="00495680">
        <w:tc>
          <w:tcPr>
            <w:tcW w:w="512" w:type="dxa"/>
          </w:tcPr>
          <w:p w:rsidR="00495680" w:rsidRPr="00FD05C0" w:rsidRDefault="00495680" w:rsidP="00125872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</w:tcPr>
          <w:p w:rsidR="00495680" w:rsidRPr="00FD05C0" w:rsidRDefault="00495680" w:rsidP="0012587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C0">
              <w:rPr>
                <w:rFonts w:ascii="Times New Roman" w:hAnsi="Times New Roman"/>
                <w:sz w:val="24"/>
                <w:szCs w:val="24"/>
              </w:rPr>
              <w:t>А у нас сегодня - капустник! Штриховка (овощи).</w:t>
            </w:r>
          </w:p>
        </w:tc>
        <w:tc>
          <w:tcPr>
            <w:tcW w:w="8363" w:type="dxa"/>
          </w:tcPr>
          <w:p w:rsidR="00495680" w:rsidRPr="00FD05C0" w:rsidRDefault="00495680" w:rsidP="00495BC9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правилами штриховки. </w:t>
            </w:r>
            <w:r w:rsidRPr="00FD05C0">
              <w:rPr>
                <w:rFonts w:ascii="Times New Roman" w:hAnsi="Times New Roman"/>
                <w:sz w:val="24"/>
                <w:szCs w:val="24"/>
              </w:rPr>
              <w:t>Уточнить понятие «Овощи». Активизировать устную речь по теме   «Овощи».</w:t>
            </w:r>
          </w:p>
        </w:tc>
        <w:tc>
          <w:tcPr>
            <w:tcW w:w="1559" w:type="dxa"/>
          </w:tcPr>
          <w:p w:rsidR="00495680" w:rsidRPr="00FD05C0" w:rsidRDefault="00125872" w:rsidP="00495BC9">
            <w:pPr>
              <w:jc w:val="center"/>
            </w:pPr>
            <w:r w:rsidRPr="00FD05C0">
              <w:t>07</w:t>
            </w:r>
            <w:r w:rsidR="00495680" w:rsidRPr="00FD05C0">
              <w:t>.02</w:t>
            </w:r>
          </w:p>
        </w:tc>
      </w:tr>
      <w:tr w:rsidR="00495680" w:rsidRPr="00FD05C0" w:rsidTr="00495680">
        <w:tc>
          <w:tcPr>
            <w:tcW w:w="512" w:type="dxa"/>
          </w:tcPr>
          <w:p w:rsidR="00495680" w:rsidRPr="00FD05C0" w:rsidRDefault="00495680" w:rsidP="00125872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</w:tcPr>
          <w:p w:rsidR="00495680" w:rsidRPr="00FD05C0" w:rsidRDefault="00495680" w:rsidP="00495BC9">
            <w:pPr>
              <w:tabs>
                <w:tab w:val="left" w:pos="7665"/>
              </w:tabs>
              <w:jc w:val="both"/>
            </w:pPr>
            <w:r w:rsidRPr="00FD05C0">
              <w:t>Упражнения в определении звуков. Развитие речи (составление предложений по картинке)</w:t>
            </w:r>
          </w:p>
        </w:tc>
        <w:tc>
          <w:tcPr>
            <w:tcW w:w="8363" w:type="dxa"/>
          </w:tcPr>
          <w:p w:rsidR="00495680" w:rsidRPr="00FD05C0" w:rsidRDefault="00495680" w:rsidP="00125872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правильного дыхания при разговорной речи.</w:t>
            </w:r>
          </w:p>
        </w:tc>
        <w:tc>
          <w:tcPr>
            <w:tcW w:w="1559" w:type="dxa"/>
          </w:tcPr>
          <w:p w:rsidR="00495680" w:rsidRPr="00FD05C0" w:rsidRDefault="00125872" w:rsidP="00495BC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C0">
              <w:rPr>
                <w:rFonts w:ascii="Times New Roman" w:hAnsi="Times New Roman"/>
                <w:sz w:val="24"/>
                <w:szCs w:val="24"/>
              </w:rPr>
              <w:t>14</w:t>
            </w:r>
            <w:r w:rsidR="00495680" w:rsidRPr="00FD05C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495680" w:rsidRPr="00FD05C0" w:rsidTr="00495680">
        <w:tc>
          <w:tcPr>
            <w:tcW w:w="512" w:type="dxa"/>
          </w:tcPr>
          <w:p w:rsidR="00495680" w:rsidRPr="00FD05C0" w:rsidRDefault="00495680" w:rsidP="00125872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</w:tcPr>
          <w:p w:rsidR="00495680" w:rsidRPr="00FD05C0" w:rsidRDefault="00495680" w:rsidP="00125872">
            <w:pPr>
              <w:jc w:val="both"/>
            </w:pPr>
            <w:r w:rsidRPr="00FD05C0">
              <w:t xml:space="preserve"> Я и моя семья</w:t>
            </w:r>
          </w:p>
        </w:tc>
        <w:tc>
          <w:tcPr>
            <w:tcW w:w="8363" w:type="dxa"/>
          </w:tcPr>
          <w:p w:rsidR="00495680" w:rsidRPr="00FD05C0" w:rsidRDefault="00495680" w:rsidP="00125872">
            <w:pPr>
              <w:jc w:val="both"/>
            </w:pPr>
            <w:r w:rsidRPr="00FD05C0">
              <w:t>Уточнить и расширить знания детей о себе и своих близких. Развивать внимание,  активизировать устную речь учащихся, приучать к самостоятельности.</w:t>
            </w:r>
          </w:p>
        </w:tc>
        <w:tc>
          <w:tcPr>
            <w:tcW w:w="1559" w:type="dxa"/>
          </w:tcPr>
          <w:p w:rsidR="00495680" w:rsidRPr="00FD05C0" w:rsidRDefault="00125872" w:rsidP="00495BC9">
            <w:pPr>
              <w:jc w:val="center"/>
            </w:pPr>
            <w:r w:rsidRPr="00FD05C0">
              <w:t>21</w:t>
            </w:r>
            <w:r w:rsidR="00495680" w:rsidRPr="00FD05C0">
              <w:t>.02</w:t>
            </w:r>
          </w:p>
        </w:tc>
      </w:tr>
      <w:tr w:rsidR="00495680" w:rsidRPr="00FD05C0" w:rsidTr="00495680">
        <w:tc>
          <w:tcPr>
            <w:tcW w:w="512" w:type="dxa"/>
          </w:tcPr>
          <w:p w:rsidR="00495680" w:rsidRPr="00FD05C0" w:rsidRDefault="00495680" w:rsidP="00125872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7" w:type="dxa"/>
          </w:tcPr>
          <w:p w:rsidR="00495680" w:rsidRPr="00FD05C0" w:rsidRDefault="00495680" w:rsidP="00125872">
            <w:pPr>
              <w:jc w:val="both"/>
            </w:pPr>
            <w:r w:rsidRPr="00FD05C0">
              <w:t>Радуга. Игры на развитие памяти.</w:t>
            </w:r>
          </w:p>
        </w:tc>
        <w:tc>
          <w:tcPr>
            <w:tcW w:w="8363" w:type="dxa"/>
          </w:tcPr>
          <w:p w:rsidR="00495680" w:rsidRPr="00FD05C0" w:rsidRDefault="00495680" w:rsidP="00125872">
            <w:pPr>
              <w:jc w:val="both"/>
            </w:pPr>
            <w:r w:rsidRPr="00FD05C0">
              <w:t>Развивать умения различать основные цвета и использовать их названия в активной речи при различении предметов по цвету.</w:t>
            </w:r>
          </w:p>
          <w:p w:rsidR="00495680" w:rsidRPr="00FD05C0" w:rsidRDefault="00495680" w:rsidP="00125872">
            <w:pPr>
              <w:jc w:val="both"/>
            </w:pPr>
            <w:r w:rsidRPr="00FD05C0">
              <w:t>Развивать оперативную память на основе зрительного</w:t>
            </w:r>
            <w:proofErr w:type="gramStart"/>
            <w:r w:rsidRPr="00FD05C0">
              <w:t>.</w:t>
            </w:r>
            <w:proofErr w:type="gramEnd"/>
            <w:r w:rsidRPr="00FD05C0">
              <w:t xml:space="preserve"> </w:t>
            </w:r>
            <w:proofErr w:type="gramStart"/>
            <w:r w:rsidRPr="00FD05C0">
              <w:t>с</w:t>
            </w:r>
            <w:proofErr w:type="gramEnd"/>
            <w:r w:rsidRPr="00FD05C0">
              <w:t>лухового восприятия, а также логическое и ассоциативное запоминание.</w:t>
            </w:r>
          </w:p>
        </w:tc>
        <w:tc>
          <w:tcPr>
            <w:tcW w:w="1559" w:type="dxa"/>
          </w:tcPr>
          <w:p w:rsidR="00495680" w:rsidRPr="00FD05C0" w:rsidRDefault="00125872" w:rsidP="00495BC9">
            <w:pPr>
              <w:jc w:val="center"/>
            </w:pPr>
            <w:r w:rsidRPr="00FD05C0">
              <w:t>28</w:t>
            </w:r>
            <w:r w:rsidR="00495680" w:rsidRPr="00FD05C0">
              <w:t>.02</w:t>
            </w:r>
          </w:p>
        </w:tc>
      </w:tr>
      <w:tr w:rsidR="00495680" w:rsidRPr="00FD05C0" w:rsidTr="00495680">
        <w:tc>
          <w:tcPr>
            <w:tcW w:w="512" w:type="dxa"/>
          </w:tcPr>
          <w:p w:rsidR="00495680" w:rsidRPr="00FD05C0" w:rsidRDefault="00495680" w:rsidP="00125872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7" w:type="dxa"/>
          </w:tcPr>
          <w:p w:rsidR="00495680" w:rsidRPr="00FD05C0" w:rsidRDefault="00495680" w:rsidP="00125872">
            <w:pPr>
              <w:jc w:val="both"/>
            </w:pPr>
            <w:r w:rsidRPr="00FD05C0">
              <w:t>Домашние животные</w:t>
            </w:r>
          </w:p>
        </w:tc>
        <w:tc>
          <w:tcPr>
            <w:tcW w:w="8363" w:type="dxa"/>
          </w:tcPr>
          <w:p w:rsidR="00495680" w:rsidRPr="00FD05C0" w:rsidRDefault="00495680" w:rsidP="00125872">
            <w:pPr>
              <w:jc w:val="both"/>
            </w:pPr>
            <w:r w:rsidRPr="00FD05C0">
              <w:t>Обобщить и уточнить знания детей о домашних животных. Активизировать устную речь по теме «Домашние животные».</w:t>
            </w:r>
          </w:p>
          <w:p w:rsidR="00495680" w:rsidRPr="00FD05C0" w:rsidRDefault="00495680" w:rsidP="00125872">
            <w:pPr>
              <w:jc w:val="both"/>
            </w:pPr>
            <w:r w:rsidRPr="00FD05C0">
              <w:t>Развивать воображение, Активизировать устную речь.</w:t>
            </w:r>
          </w:p>
        </w:tc>
        <w:tc>
          <w:tcPr>
            <w:tcW w:w="1559" w:type="dxa"/>
          </w:tcPr>
          <w:p w:rsidR="00495680" w:rsidRPr="00FD05C0" w:rsidRDefault="00495680" w:rsidP="00125872">
            <w:pPr>
              <w:jc w:val="center"/>
            </w:pPr>
            <w:r w:rsidRPr="00FD05C0">
              <w:t>0</w:t>
            </w:r>
            <w:r w:rsidR="00125872" w:rsidRPr="00FD05C0">
              <w:t>7</w:t>
            </w:r>
            <w:r w:rsidRPr="00FD05C0">
              <w:t>.03</w:t>
            </w:r>
          </w:p>
        </w:tc>
      </w:tr>
      <w:tr w:rsidR="00495680" w:rsidRPr="00FD05C0" w:rsidTr="00495680">
        <w:tc>
          <w:tcPr>
            <w:tcW w:w="512" w:type="dxa"/>
          </w:tcPr>
          <w:p w:rsidR="00495680" w:rsidRPr="00FD05C0" w:rsidRDefault="00495680" w:rsidP="00125872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7" w:type="dxa"/>
          </w:tcPr>
          <w:p w:rsidR="00495680" w:rsidRPr="00FD05C0" w:rsidRDefault="00495680" w:rsidP="00125872">
            <w:pPr>
              <w:jc w:val="both"/>
            </w:pPr>
            <w:r w:rsidRPr="00FD05C0">
              <w:t>Дикие животные</w:t>
            </w:r>
          </w:p>
        </w:tc>
        <w:tc>
          <w:tcPr>
            <w:tcW w:w="8363" w:type="dxa"/>
          </w:tcPr>
          <w:p w:rsidR="00495680" w:rsidRPr="00FD05C0" w:rsidRDefault="00495680" w:rsidP="00125872">
            <w:pPr>
              <w:jc w:val="both"/>
            </w:pPr>
            <w:r w:rsidRPr="00FD05C0">
              <w:t>Уточнить и расширить знания детей о домашних животных. Учить различать диких и домашних животных.</w:t>
            </w:r>
          </w:p>
        </w:tc>
        <w:tc>
          <w:tcPr>
            <w:tcW w:w="1559" w:type="dxa"/>
          </w:tcPr>
          <w:p w:rsidR="00495680" w:rsidRPr="00FD05C0" w:rsidRDefault="00125872" w:rsidP="00495BC9">
            <w:pPr>
              <w:jc w:val="center"/>
            </w:pPr>
            <w:r w:rsidRPr="00FD05C0">
              <w:t>14</w:t>
            </w:r>
            <w:r w:rsidR="00495680" w:rsidRPr="00FD05C0">
              <w:t>.03</w:t>
            </w:r>
          </w:p>
        </w:tc>
      </w:tr>
      <w:tr w:rsidR="00495680" w:rsidRPr="00FD05C0" w:rsidTr="00495680">
        <w:tc>
          <w:tcPr>
            <w:tcW w:w="512" w:type="dxa"/>
          </w:tcPr>
          <w:p w:rsidR="00495680" w:rsidRPr="00FD05C0" w:rsidRDefault="00495680" w:rsidP="00125872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7" w:type="dxa"/>
          </w:tcPr>
          <w:p w:rsidR="00495680" w:rsidRPr="00FD05C0" w:rsidRDefault="00495680" w:rsidP="00125872">
            <w:pPr>
              <w:jc w:val="both"/>
            </w:pPr>
            <w:r w:rsidRPr="00FD05C0">
              <w:t>Птицы. Игры и упражнения на развитие логического мышления.</w:t>
            </w:r>
          </w:p>
        </w:tc>
        <w:tc>
          <w:tcPr>
            <w:tcW w:w="8363" w:type="dxa"/>
          </w:tcPr>
          <w:p w:rsidR="00495680" w:rsidRPr="00FD05C0" w:rsidRDefault="00495680" w:rsidP="00125872">
            <w:pPr>
              <w:jc w:val="both"/>
            </w:pPr>
            <w:r w:rsidRPr="00FD05C0">
              <w:t>Расширить и упорядочить знания детей о птицах. Учить находить отличительные признаки птиц.</w:t>
            </w:r>
          </w:p>
          <w:p w:rsidR="00495680" w:rsidRPr="00FD05C0" w:rsidRDefault="00495680" w:rsidP="00125872">
            <w:pPr>
              <w:jc w:val="both"/>
            </w:pPr>
            <w:r w:rsidRPr="00FD05C0">
              <w:t>Развивать логическое мышление, память, умение анализировать.</w:t>
            </w:r>
          </w:p>
        </w:tc>
        <w:tc>
          <w:tcPr>
            <w:tcW w:w="1559" w:type="dxa"/>
          </w:tcPr>
          <w:p w:rsidR="00495680" w:rsidRPr="00FD05C0" w:rsidRDefault="00125872" w:rsidP="00495BC9">
            <w:pPr>
              <w:jc w:val="center"/>
            </w:pPr>
            <w:r w:rsidRPr="00FD05C0">
              <w:t>21</w:t>
            </w:r>
            <w:r w:rsidR="00495680" w:rsidRPr="00FD05C0">
              <w:t>.03</w:t>
            </w:r>
          </w:p>
        </w:tc>
      </w:tr>
      <w:tr w:rsidR="00495680" w:rsidRPr="00FD05C0" w:rsidTr="00495680">
        <w:tc>
          <w:tcPr>
            <w:tcW w:w="512" w:type="dxa"/>
          </w:tcPr>
          <w:p w:rsidR="00495680" w:rsidRPr="00FD05C0" w:rsidRDefault="00495680" w:rsidP="00125872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7" w:type="dxa"/>
          </w:tcPr>
          <w:p w:rsidR="00495680" w:rsidRPr="00FD05C0" w:rsidRDefault="00495680" w:rsidP="00125872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</w:tc>
        <w:tc>
          <w:tcPr>
            <w:tcW w:w="8363" w:type="dxa"/>
          </w:tcPr>
          <w:p w:rsidR="00495680" w:rsidRPr="00FD05C0" w:rsidRDefault="00495680" w:rsidP="00125872">
            <w:pPr>
              <w:jc w:val="both"/>
            </w:pPr>
            <w:r w:rsidRPr="00FD05C0">
              <w:t xml:space="preserve">       Уточнение, обогащение и активизация словаря детей.</w:t>
            </w:r>
          </w:p>
          <w:p w:rsidR="00495680" w:rsidRPr="00FD05C0" w:rsidRDefault="00495680" w:rsidP="00125872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hAnsi="Times New Roman"/>
                <w:sz w:val="24"/>
                <w:szCs w:val="24"/>
              </w:rPr>
              <w:t>Уточнить понятие «Времена года». Учить сравнивать, рассуждать, делать выводы.</w:t>
            </w:r>
          </w:p>
        </w:tc>
        <w:tc>
          <w:tcPr>
            <w:tcW w:w="1559" w:type="dxa"/>
          </w:tcPr>
          <w:p w:rsidR="00495680" w:rsidRPr="00FD05C0" w:rsidRDefault="00125872" w:rsidP="00125872">
            <w:r w:rsidRPr="00FD05C0">
              <w:t xml:space="preserve">       04.04</w:t>
            </w:r>
          </w:p>
        </w:tc>
      </w:tr>
      <w:tr w:rsidR="00495680" w:rsidRPr="00FD05C0" w:rsidTr="00495680">
        <w:tc>
          <w:tcPr>
            <w:tcW w:w="512" w:type="dxa"/>
          </w:tcPr>
          <w:p w:rsidR="00495680" w:rsidRPr="00FD05C0" w:rsidRDefault="00495680" w:rsidP="00125872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17" w:type="dxa"/>
          </w:tcPr>
          <w:p w:rsidR="00495680" w:rsidRPr="00FD05C0" w:rsidRDefault="00495680" w:rsidP="00125872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Предложение и слово. Время. </w:t>
            </w:r>
          </w:p>
        </w:tc>
        <w:tc>
          <w:tcPr>
            <w:tcW w:w="8363" w:type="dxa"/>
          </w:tcPr>
          <w:p w:rsidR="00495680" w:rsidRPr="00FD05C0" w:rsidRDefault="00495680" w:rsidP="0012587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C0">
              <w:rPr>
                <w:rFonts w:ascii="Times New Roman" w:hAnsi="Times New Roman"/>
                <w:sz w:val="24"/>
                <w:szCs w:val="24"/>
              </w:rPr>
              <w:t xml:space="preserve">Развитие у детей внимания к звуковой стороне слышимой речи (своей и </w:t>
            </w:r>
            <w:r w:rsidRPr="00FD05C0">
              <w:rPr>
                <w:rFonts w:ascii="Times New Roman" w:hAnsi="Times New Roman"/>
                <w:sz w:val="24"/>
                <w:szCs w:val="24"/>
              </w:rPr>
              <w:lastRenderedPageBreak/>
              <w:t>чужой).</w:t>
            </w:r>
          </w:p>
          <w:p w:rsidR="00495680" w:rsidRPr="00FD05C0" w:rsidRDefault="00495680" w:rsidP="00125872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hAnsi="Times New Roman"/>
                <w:sz w:val="24"/>
                <w:szCs w:val="24"/>
              </w:rPr>
              <w:t>Развивать временные отношения. Учить понимать и соотносить понятия: сутки, неделя, (дни недели), месяц, измерять время с использованием</w:t>
            </w:r>
          </w:p>
        </w:tc>
        <w:tc>
          <w:tcPr>
            <w:tcW w:w="1559" w:type="dxa"/>
          </w:tcPr>
          <w:p w:rsidR="00495680" w:rsidRPr="00FD05C0" w:rsidRDefault="00125872" w:rsidP="00495BC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  <w:r w:rsidR="00495680"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</w:tr>
      <w:tr w:rsidR="00495680" w:rsidRPr="00FD05C0" w:rsidTr="00495680">
        <w:tc>
          <w:tcPr>
            <w:tcW w:w="512" w:type="dxa"/>
          </w:tcPr>
          <w:p w:rsidR="00495680" w:rsidRPr="00FD05C0" w:rsidRDefault="00495680" w:rsidP="00125872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17" w:type="dxa"/>
          </w:tcPr>
          <w:p w:rsidR="00495680" w:rsidRPr="00FD05C0" w:rsidRDefault="00495680" w:rsidP="00495680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hAnsi="Times New Roman"/>
                <w:bCs/>
                <w:sz w:val="24"/>
                <w:szCs w:val="24"/>
              </w:rPr>
              <w:t xml:space="preserve">Слово. </w:t>
            </w:r>
            <w:r w:rsidRPr="00FD05C0">
              <w:rPr>
                <w:rFonts w:ascii="Times New Roman" w:hAnsi="Times New Roman"/>
                <w:sz w:val="24"/>
                <w:szCs w:val="24"/>
              </w:rPr>
              <w:t>Игры и упражнения на развитие логического мышления.</w:t>
            </w:r>
          </w:p>
        </w:tc>
        <w:tc>
          <w:tcPr>
            <w:tcW w:w="8363" w:type="dxa"/>
          </w:tcPr>
          <w:p w:rsidR="00495680" w:rsidRPr="00FD05C0" w:rsidRDefault="00495680" w:rsidP="00125872">
            <w:pPr>
              <w:jc w:val="both"/>
            </w:pPr>
            <w:r w:rsidRPr="00FD05C0">
              <w:t>Совершенствование общих речевых навыков.</w:t>
            </w:r>
          </w:p>
          <w:p w:rsidR="00495680" w:rsidRPr="00FD05C0" w:rsidRDefault="00495680" w:rsidP="00125872">
            <w:pPr>
              <w:jc w:val="both"/>
            </w:pPr>
            <w:r w:rsidRPr="00FD05C0">
              <w:t xml:space="preserve"> Развивать логическое мышление, память, умение анализировать.</w:t>
            </w:r>
          </w:p>
        </w:tc>
        <w:tc>
          <w:tcPr>
            <w:tcW w:w="1559" w:type="dxa"/>
          </w:tcPr>
          <w:p w:rsidR="00495680" w:rsidRPr="00FD05C0" w:rsidRDefault="00125872" w:rsidP="00495BC9">
            <w:pPr>
              <w:jc w:val="center"/>
            </w:pPr>
            <w:r w:rsidRPr="00FD05C0">
              <w:t>18</w:t>
            </w:r>
            <w:r w:rsidR="00495680" w:rsidRPr="00FD05C0">
              <w:t>.04</w:t>
            </w:r>
          </w:p>
        </w:tc>
      </w:tr>
      <w:tr w:rsidR="00495680" w:rsidRPr="00FD05C0" w:rsidTr="00495680">
        <w:tc>
          <w:tcPr>
            <w:tcW w:w="512" w:type="dxa"/>
          </w:tcPr>
          <w:p w:rsidR="00495680" w:rsidRPr="00FD05C0" w:rsidRDefault="00495680" w:rsidP="00125872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17" w:type="dxa"/>
          </w:tcPr>
          <w:p w:rsidR="00495680" w:rsidRPr="00FD05C0" w:rsidRDefault="00495680" w:rsidP="0012587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весне.</w:t>
            </w:r>
          </w:p>
        </w:tc>
        <w:tc>
          <w:tcPr>
            <w:tcW w:w="8363" w:type="dxa"/>
          </w:tcPr>
          <w:p w:rsidR="00495680" w:rsidRPr="00FD05C0" w:rsidRDefault="00495680" w:rsidP="00125872">
            <w:pPr>
              <w:jc w:val="both"/>
            </w:pPr>
            <w:r w:rsidRPr="00FD05C0">
              <w:t>Совершенствование общих речевых навыков.</w:t>
            </w:r>
          </w:p>
        </w:tc>
        <w:tc>
          <w:tcPr>
            <w:tcW w:w="1559" w:type="dxa"/>
          </w:tcPr>
          <w:p w:rsidR="00495680" w:rsidRPr="00FD05C0" w:rsidRDefault="00125872" w:rsidP="00495BC9">
            <w:pPr>
              <w:jc w:val="center"/>
            </w:pPr>
            <w:r w:rsidRPr="00FD05C0">
              <w:t>25</w:t>
            </w:r>
            <w:r w:rsidR="00495680" w:rsidRPr="00FD05C0">
              <w:t>.04</w:t>
            </w:r>
          </w:p>
        </w:tc>
      </w:tr>
      <w:tr w:rsidR="00495680" w:rsidRPr="00FD05C0" w:rsidTr="00495680">
        <w:tc>
          <w:tcPr>
            <w:tcW w:w="512" w:type="dxa"/>
          </w:tcPr>
          <w:p w:rsidR="00495680" w:rsidRPr="00FD05C0" w:rsidRDefault="00495680" w:rsidP="00125872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17" w:type="dxa"/>
          </w:tcPr>
          <w:p w:rsidR="00495680" w:rsidRPr="00FD05C0" w:rsidRDefault="00495680" w:rsidP="0012587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о весне.</w:t>
            </w:r>
          </w:p>
        </w:tc>
        <w:tc>
          <w:tcPr>
            <w:tcW w:w="8363" w:type="dxa"/>
          </w:tcPr>
          <w:p w:rsidR="00495680" w:rsidRPr="00FD05C0" w:rsidRDefault="00495680" w:rsidP="00125872">
            <w:r w:rsidRPr="00FD05C0">
              <w:t xml:space="preserve"> Развивать логическое мышление, память, умение анализировать.</w:t>
            </w:r>
          </w:p>
        </w:tc>
        <w:tc>
          <w:tcPr>
            <w:tcW w:w="1559" w:type="dxa"/>
          </w:tcPr>
          <w:p w:rsidR="00495680" w:rsidRPr="00FD05C0" w:rsidRDefault="00125872" w:rsidP="00125872">
            <w:r w:rsidRPr="00FD05C0">
              <w:t xml:space="preserve">       19.08</w:t>
            </w:r>
          </w:p>
        </w:tc>
      </w:tr>
      <w:tr w:rsidR="00495680" w:rsidRPr="00FD05C0" w:rsidTr="00495680">
        <w:tc>
          <w:tcPr>
            <w:tcW w:w="512" w:type="dxa"/>
          </w:tcPr>
          <w:p w:rsidR="00495680" w:rsidRPr="00FD05C0" w:rsidRDefault="00495680" w:rsidP="00125872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17" w:type="dxa"/>
          </w:tcPr>
          <w:p w:rsidR="00495680" w:rsidRPr="00FD05C0" w:rsidRDefault="00495680" w:rsidP="0012587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по теме: «Моя любимая сказка».</w:t>
            </w:r>
          </w:p>
        </w:tc>
        <w:tc>
          <w:tcPr>
            <w:tcW w:w="8363" w:type="dxa"/>
          </w:tcPr>
          <w:p w:rsidR="00495680" w:rsidRPr="00FD05C0" w:rsidRDefault="00495680" w:rsidP="00125872">
            <w:pPr>
              <w:jc w:val="both"/>
            </w:pPr>
            <w:r w:rsidRPr="00FD05C0">
              <w:t>Совершенствование общих речевых навыков.</w:t>
            </w:r>
          </w:p>
        </w:tc>
        <w:tc>
          <w:tcPr>
            <w:tcW w:w="1559" w:type="dxa"/>
          </w:tcPr>
          <w:p w:rsidR="00495680" w:rsidRPr="00FD05C0" w:rsidRDefault="00495680" w:rsidP="00495BC9">
            <w:pPr>
              <w:jc w:val="center"/>
            </w:pPr>
            <w:r w:rsidRPr="00FD05C0">
              <w:t>20.08</w:t>
            </w:r>
          </w:p>
        </w:tc>
      </w:tr>
      <w:tr w:rsidR="00495680" w:rsidRPr="00FD05C0" w:rsidTr="00495680">
        <w:tc>
          <w:tcPr>
            <w:tcW w:w="512" w:type="dxa"/>
          </w:tcPr>
          <w:p w:rsidR="00495680" w:rsidRPr="00FD05C0" w:rsidRDefault="00495680" w:rsidP="00125872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17" w:type="dxa"/>
          </w:tcPr>
          <w:p w:rsidR="00495680" w:rsidRPr="00FD05C0" w:rsidRDefault="00495680" w:rsidP="0012587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«Колобок»</w:t>
            </w:r>
          </w:p>
        </w:tc>
        <w:tc>
          <w:tcPr>
            <w:tcW w:w="8363" w:type="dxa"/>
          </w:tcPr>
          <w:p w:rsidR="00495680" w:rsidRPr="00FD05C0" w:rsidRDefault="00495680" w:rsidP="00125872">
            <w:r w:rsidRPr="00FD05C0">
              <w:t xml:space="preserve"> Развивать логическое мышление, память, умение анализировать.</w:t>
            </w:r>
          </w:p>
        </w:tc>
        <w:tc>
          <w:tcPr>
            <w:tcW w:w="1559" w:type="dxa"/>
          </w:tcPr>
          <w:p w:rsidR="00495680" w:rsidRPr="00FD05C0" w:rsidRDefault="00495680" w:rsidP="00495BC9">
            <w:pPr>
              <w:jc w:val="center"/>
            </w:pPr>
            <w:r w:rsidRPr="00FD05C0">
              <w:t>21.08</w:t>
            </w:r>
          </w:p>
        </w:tc>
      </w:tr>
      <w:tr w:rsidR="00495680" w:rsidRPr="00FD05C0" w:rsidTr="00495680">
        <w:tc>
          <w:tcPr>
            <w:tcW w:w="512" w:type="dxa"/>
          </w:tcPr>
          <w:p w:rsidR="00495680" w:rsidRPr="00FD05C0" w:rsidRDefault="00495680" w:rsidP="00125872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17" w:type="dxa"/>
          </w:tcPr>
          <w:p w:rsidR="00495680" w:rsidRPr="00FD05C0" w:rsidRDefault="00495680" w:rsidP="0012587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 на заданную тему.</w:t>
            </w:r>
          </w:p>
        </w:tc>
        <w:tc>
          <w:tcPr>
            <w:tcW w:w="8363" w:type="dxa"/>
          </w:tcPr>
          <w:p w:rsidR="00495680" w:rsidRPr="00FD05C0" w:rsidRDefault="00495680" w:rsidP="00125872">
            <w:pPr>
              <w:jc w:val="both"/>
            </w:pPr>
            <w:r w:rsidRPr="00FD05C0">
              <w:t>Совершенствование общих речевых навыков.</w:t>
            </w:r>
          </w:p>
        </w:tc>
        <w:tc>
          <w:tcPr>
            <w:tcW w:w="1559" w:type="dxa"/>
          </w:tcPr>
          <w:p w:rsidR="00495680" w:rsidRPr="00FD05C0" w:rsidRDefault="00495680" w:rsidP="00495BC9">
            <w:pPr>
              <w:jc w:val="center"/>
            </w:pPr>
            <w:r w:rsidRPr="00FD05C0">
              <w:t>22.08</w:t>
            </w:r>
          </w:p>
        </w:tc>
      </w:tr>
      <w:tr w:rsidR="00495680" w:rsidRPr="00FD05C0" w:rsidTr="00495680">
        <w:tc>
          <w:tcPr>
            <w:tcW w:w="512" w:type="dxa"/>
          </w:tcPr>
          <w:p w:rsidR="00495680" w:rsidRPr="00FD05C0" w:rsidRDefault="00495680" w:rsidP="00125872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17" w:type="dxa"/>
          </w:tcPr>
          <w:p w:rsidR="00495680" w:rsidRPr="00FD05C0" w:rsidRDefault="00495680" w:rsidP="0012587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рассказа-описания с опорой на изображение.</w:t>
            </w:r>
          </w:p>
        </w:tc>
        <w:tc>
          <w:tcPr>
            <w:tcW w:w="8363" w:type="dxa"/>
          </w:tcPr>
          <w:p w:rsidR="00495680" w:rsidRPr="00FD05C0" w:rsidRDefault="00495680" w:rsidP="00125872">
            <w:r w:rsidRPr="00FD05C0">
              <w:t xml:space="preserve"> Развивать логическое мышление, память, умение анализировать.</w:t>
            </w:r>
          </w:p>
        </w:tc>
        <w:tc>
          <w:tcPr>
            <w:tcW w:w="1559" w:type="dxa"/>
          </w:tcPr>
          <w:p w:rsidR="00495680" w:rsidRPr="00FD05C0" w:rsidRDefault="00495680" w:rsidP="00495BC9">
            <w:pPr>
              <w:jc w:val="center"/>
            </w:pPr>
            <w:r w:rsidRPr="00FD05C0">
              <w:t>23.08</w:t>
            </w:r>
          </w:p>
        </w:tc>
      </w:tr>
    </w:tbl>
    <w:p w:rsidR="00DF5297" w:rsidRPr="00FD05C0" w:rsidRDefault="00DF5297" w:rsidP="00DF5297">
      <w:pPr>
        <w:shd w:val="clear" w:color="auto" w:fill="FFFFFF"/>
        <w:jc w:val="both"/>
        <w:rPr>
          <w:color w:val="000000"/>
        </w:rPr>
      </w:pPr>
    </w:p>
    <w:p w:rsidR="00DF5297" w:rsidRPr="00FD05C0" w:rsidRDefault="00DF5297" w:rsidP="001D2B86">
      <w:pPr>
        <w:shd w:val="clear" w:color="auto" w:fill="FFFFFF"/>
        <w:jc w:val="center"/>
        <w:rPr>
          <w:b/>
          <w:bCs/>
          <w:color w:val="000000"/>
        </w:rPr>
      </w:pPr>
      <w:r w:rsidRPr="00FD05C0">
        <w:rPr>
          <w:b/>
          <w:bCs/>
          <w:color w:val="000000"/>
        </w:rPr>
        <w:t>«Формирование и развитие математических представлений»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386"/>
        <w:gridCol w:w="8363"/>
        <w:gridCol w:w="1276"/>
      </w:tblGrid>
      <w:tr w:rsidR="00495680" w:rsidRPr="00FD05C0" w:rsidTr="002C5959">
        <w:tc>
          <w:tcPr>
            <w:tcW w:w="568" w:type="dxa"/>
          </w:tcPr>
          <w:p w:rsidR="00495680" w:rsidRPr="00FD05C0" w:rsidRDefault="00495680" w:rsidP="00B55FFB">
            <w:pPr>
              <w:pStyle w:val="ab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  <w:vAlign w:val="center"/>
          </w:tcPr>
          <w:p w:rsidR="00495680" w:rsidRPr="00FD05C0" w:rsidRDefault="00495680" w:rsidP="00B55FFB">
            <w:pPr>
              <w:jc w:val="center"/>
              <w:rPr>
                <w:b/>
                <w:bCs/>
              </w:rPr>
            </w:pPr>
            <w:r w:rsidRPr="00FD05C0">
              <w:rPr>
                <w:b/>
                <w:bCs/>
              </w:rPr>
              <w:t>Тема занятия</w:t>
            </w:r>
          </w:p>
        </w:tc>
        <w:tc>
          <w:tcPr>
            <w:tcW w:w="8363" w:type="dxa"/>
            <w:vAlign w:val="center"/>
          </w:tcPr>
          <w:p w:rsidR="00495680" w:rsidRPr="00FD05C0" w:rsidRDefault="00495680" w:rsidP="00B55FFB">
            <w:pPr>
              <w:ind w:right="34"/>
              <w:jc w:val="center"/>
              <w:rPr>
                <w:b/>
                <w:bCs/>
              </w:rPr>
            </w:pPr>
            <w:r w:rsidRPr="00FD05C0">
              <w:rPr>
                <w:b/>
                <w:bCs/>
              </w:rPr>
              <w:t>Задачи занятия</w:t>
            </w:r>
          </w:p>
        </w:tc>
        <w:tc>
          <w:tcPr>
            <w:tcW w:w="1276" w:type="dxa"/>
          </w:tcPr>
          <w:p w:rsidR="00495680" w:rsidRPr="00FD05C0" w:rsidRDefault="00495680" w:rsidP="00B55FFB">
            <w:pPr>
              <w:jc w:val="center"/>
              <w:rPr>
                <w:b/>
                <w:color w:val="000000"/>
              </w:rPr>
            </w:pPr>
            <w:r w:rsidRPr="00FD05C0">
              <w:rPr>
                <w:b/>
                <w:color w:val="000000"/>
              </w:rPr>
              <w:t>Дата</w:t>
            </w:r>
          </w:p>
        </w:tc>
      </w:tr>
      <w:tr w:rsidR="000F6C9B" w:rsidRPr="00FD05C0" w:rsidTr="002C5959">
        <w:tc>
          <w:tcPr>
            <w:tcW w:w="568" w:type="dxa"/>
          </w:tcPr>
          <w:p w:rsidR="000F6C9B" w:rsidRPr="00FD05C0" w:rsidRDefault="000F6C9B" w:rsidP="000F6C9B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0F6C9B" w:rsidRPr="00FD05C0" w:rsidRDefault="000F6C9B" w:rsidP="000F6C9B">
            <w:pPr>
              <w:jc w:val="both"/>
              <w:rPr>
                <w:b/>
              </w:rPr>
            </w:pPr>
            <w:r w:rsidRPr="00FD05C0">
              <w:rPr>
                <w:b/>
              </w:rPr>
              <w:t>Давайте познакомимся.</w:t>
            </w:r>
          </w:p>
          <w:p w:rsidR="000F6C9B" w:rsidRPr="00FD05C0" w:rsidRDefault="000F6C9B" w:rsidP="000F6C9B">
            <w:pPr>
              <w:jc w:val="both"/>
            </w:pPr>
            <w:r w:rsidRPr="00FD05C0">
              <w:t xml:space="preserve">Знакомство с правилами поведения и общения на занятии, выявление простейших числовых представлений. </w:t>
            </w:r>
          </w:p>
          <w:p w:rsidR="000F6C9B" w:rsidRPr="00FD05C0" w:rsidRDefault="000F6C9B" w:rsidP="000F6C9B">
            <w:pPr>
              <w:jc w:val="both"/>
            </w:pPr>
            <w:r w:rsidRPr="00FD05C0">
              <w:t>Счёт на слух, счёт по осязанию. Отсчитывание предметов с открытыми и закрытыми глазами</w:t>
            </w:r>
          </w:p>
        </w:tc>
        <w:tc>
          <w:tcPr>
            <w:tcW w:w="8363" w:type="dxa"/>
          </w:tcPr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выявлять простейшие числовые представления у детей и формировать умение вести счёт от 1 до 10;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развивать умения различать предметы     по цвету, форме, расположению;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развивать умение слушать и отвечать;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развивать мелкую моторику руки.</w:t>
            </w:r>
          </w:p>
        </w:tc>
        <w:tc>
          <w:tcPr>
            <w:tcW w:w="1276" w:type="dxa"/>
          </w:tcPr>
          <w:p w:rsidR="000F6C9B" w:rsidRPr="00FD05C0" w:rsidRDefault="000F6C9B" w:rsidP="000F6C9B">
            <w:pPr>
              <w:jc w:val="center"/>
            </w:pPr>
            <w:r w:rsidRPr="00FD05C0">
              <w:t>07.02</w:t>
            </w:r>
          </w:p>
        </w:tc>
      </w:tr>
      <w:tr w:rsidR="000F6C9B" w:rsidRPr="00FD05C0" w:rsidTr="002C5959">
        <w:tc>
          <w:tcPr>
            <w:tcW w:w="568" w:type="dxa"/>
          </w:tcPr>
          <w:p w:rsidR="000F6C9B" w:rsidRPr="00FD05C0" w:rsidRDefault="000F6C9B" w:rsidP="000F6C9B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0F6C9B" w:rsidRPr="00FD05C0" w:rsidRDefault="000F6C9B" w:rsidP="000F6C9B">
            <w:pPr>
              <w:jc w:val="both"/>
              <w:rPr>
                <w:b/>
              </w:rPr>
            </w:pPr>
            <w:r w:rsidRPr="00FD05C0">
              <w:rPr>
                <w:b/>
              </w:rPr>
              <w:t>Выделение «лишнего» предмета.</w:t>
            </w:r>
          </w:p>
          <w:p w:rsidR="000F6C9B" w:rsidRPr="00FD05C0" w:rsidRDefault="000F6C9B" w:rsidP="000F6C9B">
            <w:pPr>
              <w:jc w:val="both"/>
            </w:pPr>
            <w:r w:rsidRPr="00FD05C0">
              <w:t xml:space="preserve">Формирование </w:t>
            </w:r>
            <w:proofErr w:type="spellStart"/>
            <w:r w:rsidRPr="00FD05C0">
              <w:t>общеучебных</w:t>
            </w:r>
            <w:proofErr w:type="spellEnd"/>
            <w:r w:rsidRPr="00FD05C0">
              <w:t xml:space="preserve"> организационных навыков и выделение существенных признаков предметов.</w:t>
            </w:r>
          </w:p>
          <w:p w:rsidR="000F6C9B" w:rsidRPr="00FD05C0" w:rsidRDefault="000F6C9B" w:rsidP="000F6C9B">
            <w:pPr>
              <w:jc w:val="both"/>
            </w:pPr>
          </w:p>
        </w:tc>
        <w:tc>
          <w:tcPr>
            <w:tcW w:w="8363" w:type="dxa"/>
          </w:tcPr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 xml:space="preserve">формировать </w:t>
            </w:r>
            <w:proofErr w:type="spellStart"/>
            <w:r w:rsidRPr="00FD05C0">
              <w:t>общеучебные</w:t>
            </w:r>
            <w:proofErr w:type="spellEnd"/>
            <w:r w:rsidRPr="00FD05C0">
              <w:t xml:space="preserve"> организационные навыки;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формировать умение выделять общие и различные признаки предметов;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формировать умение выделять часть из множества предметов по существенному признаку;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 xml:space="preserve">способствовать развитию понятий: </w:t>
            </w:r>
            <w:proofErr w:type="gramStart"/>
            <w:r w:rsidRPr="00FD05C0">
              <w:t>широкий</w:t>
            </w:r>
            <w:proofErr w:type="gramEnd"/>
            <w:r w:rsidRPr="00FD05C0">
              <w:t>, узкий;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формировать умение слушать и отвечать;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развивать мелкую моторику руки.</w:t>
            </w:r>
          </w:p>
        </w:tc>
        <w:tc>
          <w:tcPr>
            <w:tcW w:w="1276" w:type="dxa"/>
          </w:tcPr>
          <w:p w:rsidR="000F6C9B" w:rsidRPr="00FD05C0" w:rsidRDefault="000F6C9B" w:rsidP="000F6C9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C0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0F6C9B" w:rsidRPr="00FD05C0" w:rsidTr="002C5959">
        <w:tc>
          <w:tcPr>
            <w:tcW w:w="568" w:type="dxa"/>
          </w:tcPr>
          <w:p w:rsidR="000F6C9B" w:rsidRPr="00FD05C0" w:rsidRDefault="000F6C9B" w:rsidP="000F6C9B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</w:tcPr>
          <w:p w:rsidR="000F6C9B" w:rsidRPr="00FD05C0" w:rsidRDefault="000F6C9B" w:rsidP="000F6C9B">
            <w:pPr>
              <w:jc w:val="both"/>
              <w:rPr>
                <w:b/>
              </w:rPr>
            </w:pPr>
            <w:r w:rsidRPr="00FD05C0">
              <w:rPr>
                <w:b/>
              </w:rPr>
              <w:t>Знакомые формы геометрических фигур (круг, треугольник, четырехугольник)</w:t>
            </w:r>
          </w:p>
          <w:p w:rsidR="000F6C9B" w:rsidRPr="00FD05C0" w:rsidRDefault="000F6C9B" w:rsidP="000F6C9B">
            <w:pPr>
              <w:jc w:val="both"/>
            </w:pPr>
            <w:r w:rsidRPr="00FD05C0">
              <w:t xml:space="preserve">Учить узнавать в окружающих предметах знакомые формы геометрических фигур </w:t>
            </w:r>
          </w:p>
        </w:tc>
        <w:tc>
          <w:tcPr>
            <w:tcW w:w="8363" w:type="dxa"/>
          </w:tcPr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 xml:space="preserve">формировать умение ориентироваться в числовом ряду от 1 до 10; 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способствовать развитию активного словаря.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</w:p>
        </w:tc>
        <w:tc>
          <w:tcPr>
            <w:tcW w:w="1276" w:type="dxa"/>
          </w:tcPr>
          <w:p w:rsidR="000F6C9B" w:rsidRPr="00FD05C0" w:rsidRDefault="000F6C9B" w:rsidP="000F6C9B">
            <w:pPr>
              <w:jc w:val="center"/>
            </w:pPr>
            <w:r w:rsidRPr="00FD05C0">
              <w:t>21.02</w:t>
            </w:r>
          </w:p>
        </w:tc>
      </w:tr>
      <w:tr w:rsidR="000F6C9B" w:rsidRPr="00FD05C0" w:rsidTr="002C5959">
        <w:trPr>
          <w:trHeight w:val="964"/>
        </w:trPr>
        <w:tc>
          <w:tcPr>
            <w:tcW w:w="568" w:type="dxa"/>
          </w:tcPr>
          <w:p w:rsidR="000F6C9B" w:rsidRPr="00FD05C0" w:rsidRDefault="000F6C9B" w:rsidP="000F6C9B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</w:tcPr>
          <w:p w:rsidR="000F6C9B" w:rsidRPr="00FD05C0" w:rsidRDefault="000F6C9B" w:rsidP="000F6C9B">
            <w:pPr>
              <w:jc w:val="both"/>
              <w:rPr>
                <w:b/>
              </w:rPr>
            </w:pPr>
            <w:r w:rsidRPr="00FD05C0">
              <w:rPr>
                <w:b/>
              </w:rPr>
              <w:t>Сравнение и классификация предметов по разным признакам.</w:t>
            </w:r>
          </w:p>
          <w:p w:rsidR="000F6C9B" w:rsidRPr="00FD05C0" w:rsidRDefault="000F6C9B" w:rsidP="000F6C9B">
            <w:pPr>
              <w:jc w:val="both"/>
            </w:pPr>
            <w:proofErr w:type="gramStart"/>
            <w:r w:rsidRPr="00FD05C0">
              <w:t>Ориентировка на листе бумаги в клетку (левее, правее, выше, ниже, от, до, над, под).</w:t>
            </w:r>
            <w:proofErr w:type="gramEnd"/>
          </w:p>
        </w:tc>
        <w:tc>
          <w:tcPr>
            <w:tcW w:w="8363" w:type="dxa"/>
          </w:tcPr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умение сравнивать группы предметов;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развивать навыки счета в пределах десятка;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формировать понятия математических символов: равно, неравно;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формировать умение вести счёт в обратном порядке;</w:t>
            </w:r>
          </w:p>
          <w:p w:rsidR="000F6C9B" w:rsidRPr="00FD05C0" w:rsidRDefault="000F6C9B" w:rsidP="000F6C9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C0">
              <w:rPr>
                <w:rFonts w:ascii="Times New Roman" w:hAnsi="Times New Roman"/>
                <w:sz w:val="24"/>
                <w:szCs w:val="24"/>
              </w:rPr>
              <w:t>развивать мелкую моторику руки.</w:t>
            </w:r>
          </w:p>
          <w:p w:rsidR="000F6C9B" w:rsidRPr="00FD05C0" w:rsidRDefault="000F6C9B" w:rsidP="000F6C9B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пространственное  ориентирование по клеткам</w:t>
            </w:r>
          </w:p>
        </w:tc>
        <w:tc>
          <w:tcPr>
            <w:tcW w:w="1276" w:type="dxa"/>
          </w:tcPr>
          <w:p w:rsidR="000F6C9B" w:rsidRPr="00FD05C0" w:rsidRDefault="000F6C9B" w:rsidP="000F6C9B">
            <w:pPr>
              <w:jc w:val="center"/>
            </w:pPr>
            <w:r w:rsidRPr="00FD05C0">
              <w:lastRenderedPageBreak/>
              <w:t>28.02</w:t>
            </w:r>
          </w:p>
        </w:tc>
      </w:tr>
      <w:tr w:rsidR="000F6C9B" w:rsidRPr="00FD05C0" w:rsidTr="002C5959">
        <w:tc>
          <w:tcPr>
            <w:tcW w:w="568" w:type="dxa"/>
          </w:tcPr>
          <w:p w:rsidR="000F6C9B" w:rsidRPr="00FD05C0" w:rsidRDefault="000F6C9B" w:rsidP="000F6C9B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86" w:type="dxa"/>
          </w:tcPr>
          <w:p w:rsidR="000F6C9B" w:rsidRPr="00FD05C0" w:rsidRDefault="000F6C9B" w:rsidP="000F6C9B">
            <w:pPr>
              <w:tabs>
                <w:tab w:val="left" w:pos="705"/>
              </w:tabs>
              <w:jc w:val="both"/>
              <w:rPr>
                <w:b/>
              </w:rPr>
            </w:pPr>
            <w:r w:rsidRPr="00FD05C0">
              <w:rPr>
                <w:b/>
              </w:rPr>
              <w:t>Пространственные отношения «перед», «за», «между».</w:t>
            </w:r>
          </w:p>
          <w:p w:rsidR="000F6C9B" w:rsidRPr="00FD05C0" w:rsidRDefault="000F6C9B" w:rsidP="000F6C9B">
            <w:pPr>
              <w:tabs>
                <w:tab w:val="left" w:pos="705"/>
              </w:tabs>
              <w:jc w:val="both"/>
            </w:pPr>
            <w:r w:rsidRPr="00FD05C0">
              <w:t xml:space="preserve">Уточнение пространственных </w:t>
            </w:r>
            <w:r w:rsidRPr="00FD05C0">
              <w:br/>
              <w:t>понятий.</w:t>
            </w:r>
          </w:p>
          <w:p w:rsidR="000F6C9B" w:rsidRPr="00FD05C0" w:rsidRDefault="000F6C9B" w:rsidP="000F6C9B">
            <w:pPr>
              <w:jc w:val="both"/>
            </w:pPr>
          </w:p>
          <w:p w:rsidR="000F6C9B" w:rsidRPr="00FD05C0" w:rsidRDefault="000F6C9B" w:rsidP="000F6C9B">
            <w:pPr>
              <w:jc w:val="both"/>
            </w:pPr>
          </w:p>
          <w:p w:rsidR="000F6C9B" w:rsidRPr="00FD05C0" w:rsidRDefault="000F6C9B" w:rsidP="000F6C9B">
            <w:pPr>
              <w:jc w:val="both"/>
            </w:pPr>
          </w:p>
        </w:tc>
        <w:tc>
          <w:tcPr>
            <w:tcW w:w="8363" w:type="dxa"/>
          </w:tcPr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 xml:space="preserve">формировать </w:t>
            </w:r>
            <w:proofErr w:type="spellStart"/>
            <w:r w:rsidRPr="00FD05C0">
              <w:t>общеучебные</w:t>
            </w:r>
            <w:proofErr w:type="spellEnd"/>
            <w:r w:rsidRPr="00FD05C0">
              <w:t xml:space="preserve"> организационные навыки;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развивать активное внимание;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способствовать развитию представлений о профессиях;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proofErr w:type="gramStart"/>
            <w:r w:rsidRPr="00FD05C0">
              <w:t>развивать пространственные отношения: впереди, сзади, рядом, между, под, на, над, внизу, вверху;</w:t>
            </w:r>
            <w:proofErr w:type="gramEnd"/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развивать умение ориентироваться на листе бумаги;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 xml:space="preserve"> способствовать развитию диалогической речи и умению логически мыслить.</w:t>
            </w:r>
          </w:p>
        </w:tc>
        <w:tc>
          <w:tcPr>
            <w:tcW w:w="1276" w:type="dxa"/>
          </w:tcPr>
          <w:p w:rsidR="000F6C9B" w:rsidRPr="00FD05C0" w:rsidRDefault="000F6C9B" w:rsidP="000F6C9B">
            <w:pPr>
              <w:jc w:val="center"/>
            </w:pPr>
            <w:r w:rsidRPr="00FD05C0">
              <w:t>07.03</w:t>
            </w:r>
          </w:p>
        </w:tc>
      </w:tr>
      <w:tr w:rsidR="000F6C9B" w:rsidRPr="00FD05C0" w:rsidTr="002C5959">
        <w:tc>
          <w:tcPr>
            <w:tcW w:w="568" w:type="dxa"/>
          </w:tcPr>
          <w:p w:rsidR="000F6C9B" w:rsidRPr="00FD05C0" w:rsidRDefault="000F6C9B" w:rsidP="000F6C9B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</w:tcPr>
          <w:p w:rsidR="000F6C9B" w:rsidRPr="00FD05C0" w:rsidRDefault="000F6C9B" w:rsidP="000F6C9B">
            <w:pPr>
              <w:jc w:val="both"/>
              <w:rPr>
                <w:b/>
              </w:rPr>
            </w:pPr>
            <w:r w:rsidRPr="00FD05C0">
              <w:rPr>
                <w:b/>
              </w:rPr>
              <w:t>Построение ряда фигур по определённому правилу.</w:t>
            </w:r>
          </w:p>
          <w:p w:rsidR="000F6C9B" w:rsidRPr="00FD05C0" w:rsidRDefault="000F6C9B" w:rsidP="000F6C9B">
            <w:pPr>
              <w:jc w:val="both"/>
            </w:pPr>
            <w:r w:rsidRPr="00FD05C0">
              <w:t>Развитие пространственных представлений.</w:t>
            </w:r>
          </w:p>
        </w:tc>
        <w:tc>
          <w:tcPr>
            <w:tcW w:w="8363" w:type="dxa"/>
          </w:tcPr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 xml:space="preserve">формировать </w:t>
            </w:r>
            <w:proofErr w:type="spellStart"/>
            <w:r w:rsidRPr="00FD05C0">
              <w:t>общеучебные</w:t>
            </w:r>
            <w:proofErr w:type="spellEnd"/>
            <w:r w:rsidRPr="00FD05C0">
              <w:t xml:space="preserve"> организационные навыки;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выявить наличие необходимых сведений детей о себе (знание улицы, номера дома, квартиры);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развивать пространственные отношения;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развивать умение ориентироваться на листе бумаги.</w:t>
            </w:r>
          </w:p>
        </w:tc>
        <w:tc>
          <w:tcPr>
            <w:tcW w:w="1276" w:type="dxa"/>
          </w:tcPr>
          <w:p w:rsidR="000F6C9B" w:rsidRPr="00FD05C0" w:rsidRDefault="000F6C9B" w:rsidP="000F6C9B">
            <w:pPr>
              <w:jc w:val="center"/>
            </w:pPr>
            <w:r w:rsidRPr="00FD05C0">
              <w:t>14.03</w:t>
            </w:r>
          </w:p>
        </w:tc>
      </w:tr>
      <w:tr w:rsidR="000F6C9B" w:rsidRPr="00FD05C0" w:rsidTr="002C5959">
        <w:tc>
          <w:tcPr>
            <w:tcW w:w="568" w:type="dxa"/>
          </w:tcPr>
          <w:p w:rsidR="000F6C9B" w:rsidRPr="00FD05C0" w:rsidRDefault="000F6C9B" w:rsidP="000F6C9B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</w:tcPr>
          <w:p w:rsidR="000F6C9B" w:rsidRPr="00FD05C0" w:rsidRDefault="000F6C9B" w:rsidP="000F6C9B">
            <w:pPr>
              <w:jc w:val="both"/>
              <w:rPr>
                <w:b/>
              </w:rPr>
            </w:pPr>
            <w:r w:rsidRPr="00FD05C0">
              <w:rPr>
                <w:b/>
              </w:rPr>
              <w:t>Порядковый и количественный счет</w:t>
            </w:r>
          </w:p>
          <w:p w:rsidR="000F6C9B" w:rsidRPr="00FD05C0" w:rsidRDefault="000F6C9B" w:rsidP="000F6C9B">
            <w:pPr>
              <w:jc w:val="both"/>
            </w:pPr>
            <w:r w:rsidRPr="00FD05C0">
              <w:t xml:space="preserve">Развитие умения ориентироваться в числовом ряду </w:t>
            </w:r>
          </w:p>
        </w:tc>
        <w:tc>
          <w:tcPr>
            <w:tcW w:w="8363" w:type="dxa"/>
          </w:tcPr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 xml:space="preserve">формировать </w:t>
            </w:r>
            <w:proofErr w:type="spellStart"/>
            <w:r w:rsidRPr="00FD05C0">
              <w:t>общеучебные</w:t>
            </w:r>
            <w:proofErr w:type="spellEnd"/>
            <w:r w:rsidRPr="00FD05C0">
              <w:t xml:space="preserve"> навыки;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формировать умение сравнивать группы предметов;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развивать навыки счета в пределах десятка;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формировать понятия математических символов: равно, неравно;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формировать умение вести счёт в обратном порядке;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развивать мелкую моторику руки.</w:t>
            </w:r>
          </w:p>
        </w:tc>
        <w:tc>
          <w:tcPr>
            <w:tcW w:w="1276" w:type="dxa"/>
          </w:tcPr>
          <w:p w:rsidR="000F6C9B" w:rsidRPr="00FD05C0" w:rsidRDefault="000F6C9B" w:rsidP="000F6C9B">
            <w:pPr>
              <w:jc w:val="center"/>
            </w:pPr>
            <w:r w:rsidRPr="00FD05C0">
              <w:t>21.03</w:t>
            </w:r>
          </w:p>
        </w:tc>
      </w:tr>
      <w:tr w:rsidR="000F6C9B" w:rsidRPr="00FD05C0" w:rsidTr="002C5959">
        <w:tc>
          <w:tcPr>
            <w:tcW w:w="568" w:type="dxa"/>
          </w:tcPr>
          <w:p w:rsidR="000F6C9B" w:rsidRPr="00FD05C0" w:rsidRDefault="000F6C9B" w:rsidP="000F6C9B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</w:tcPr>
          <w:p w:rsidR="000F6C9B" w:rsidRPr="00FD05C0" w:rsidRDefault="000F6C9B" w:rsidP="000F6C9B">
            <w:pPr>
              <w:jc w:val="both"/>
              <w:rPr>
                <w:b/>
              </w:rPr>
            </w:pPr>
            <w:r w:rsidRPr="00FD05C0">
              <w:rPr>
                <w:b/>
              </w:rPr>
              <w:t>Знакомые формы геометрических фигур (круг, треугольник, четырехугольник)</w:t>
            </w:r>
          </w:p>
          <w:p w:rsidR="000F6C9B" w:rsidRPr="00FD05C0" w:rsidRDefault="000F6C9B" w:rsidP="000F6C9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C0">
              <w:rPr>
                <w:rFonts w:ascii="Times New Roman" w:hAnsi="Times New Roman"/>
                <w:sz w:val="24"/>
                <w:szCs w:val="24"/>
              </w:rPr>
              <w:t>Учить узнавать в окружающих предметах знакомые формы геометрических фигур (круг, треугольник, четырехугольник)</w:t>
            </w:r>
          </w:p>
          <w:p w:rsidR="000F6C9B" w:rsidRPr="00FD05C0" w:rsidRDefault="000F6C9B" w:rsidP="000F6C9B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hAnsi="Times New Roman"/>
                <w:sz w:val="24"/>
                <w:szCs w:val="24"/>
              </w:rPr>
              <w:t>Составление фигур из частей и деление фигур на части.</w:t>
            </w:r>
          </w:p>
        </w:tc>
        <w:tc>
          <w:tcPr>
            <w:tcW w:w="8363" w:type="dxa"/>
          </w:tcPr>
          <w:p w:rsidR="000F6C9B" w:rsidRPr="00FD05C0" w:rsidRDefault="000F6C9B" w:rsidP="000F6C9B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фигур по заданному образцу.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 xml:space="preserve">формировать умение ориентироваться в числовом ряду от 1 до 10; 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способствовать развитию активного словаря.</w:t>
            </w:r>
          </w:p>
          <w:p w:rsidR="000F6C9B" w:rsidRPr="00FD05C0" w:rsidRDefault="000F6C9B" w:rsidP="000F6C9B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6C9B" w:rsidRPr="00FD05C0" w:rsidRDefault="000F6C9B" w:rsidP="000F6C9B">
            <w:r w:rsidRPr="00FD05C0">
              <w:t xml:space="preserve">       04.04</w:t>
            </w:r>
          </w:p>
        </w:tc>
      </w:tr>
      <w:tr w:rsidR="000F6C9B" w:rsidRPr="00FD05C0" w:rsidTr="002C5959">
        <w:tc>
          <w:tcPr>
            <w:tcW w:w="568" w:type="dxa"/>
          </w:tcPr>
          <w:p w:rsidR="000F6C9B" w:rsidRPr="00FD05C0" w:rsidRDefault="000F6C9B" w:rsidP="000F6C9B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</w:tcPr>
          <w:p w:rsidR="000F6C9B" w:rsidRPr="00FD05C0" w:rsidRDefault="000F6C9B" w:rsidP="000F6C9B">
            <w:pPr>
              <w:jc w:val="both"/>
              <w:rPr>
                <w:b/>
              </w:rPr>
            </w:pPr>
            <w:r w:rsidRPr="00FD05C0">
              <w:rPr>
                <w:b/>
              </w:rPr>
              <w:t>Понятия, одинаковые, разные, больше, меньше. Столько же.</w:t>
            </w:r>
          </w:p>
          <w:p w:rsidR="000F6C9B" w:rsidRPr="00FD05C0" w:rsidRDefault="000F6C9B" w:rsidP="000F6C9B">
            <w:pPr>
              <w:jc w:val="both"/>
            </w:pPr>
            <w:r w:rsidRPr="00FD05C0">
              <w:t>Развитие умения сравнивать группы предметов.</w:t>
            </w:r>
          </w:p>
          <w:p w:rsidR="000F6C9B" w:rsidRPr="00FD05C0" w:rsidRDefault="000F6C9B" w:rsidP="000F6C9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C9B" w:rsidRPr="00FD05C0" w:rsidRDefault="000F6C9B" w:rsidP="000F6C9B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0F6C9B" w:rsidRPr="00FD05C0" w:rsidRDefault="000F6C9B" w:rsidP="000F6C9B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количества предметов между разными группами.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 xml:space="preserve">формировать </w:t>
            </w:r>
            <w:proofErr w:type="spellStart"/>
            <w:r w:rsidRPr="00FD05C0">
              <w:t>общеучебные</w:t>
            </w:r>
            <w:proofErr w:type="spellEnd"/>
            <w:r w:rsidRPr="00FD05C0">
              <w:t xml:space="preserve">  навыки;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формировать математические представления: больше, меньше;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развивать умение сравнивать группы предметов;</w:t>
            </w:r>
          </w:p>
          <w:p w:rsidR="000F6C9B" w:rsidRPr="00FD05C0" w:rsidRDefault="000F6C9B" w:rsidP="000F6C9B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hAnsi="Times New Roman"/>
                <w:sz w:val="24"/>
                <w:szCs w:val="24"/>
              </w:rPr>
              <w:t>развивать внимание и способности к логическому мышлению.</w:t>
            </w:r>
          </w:p>
        </w:tc>
        <w:tc>
          <w:tcPr>
            <w:tcW w:w="1276" w:type="dxa"/>
          </w:tcPr>
          <w:p w:rsidR="000F6C9B" w:rsidRPr="00FD05C0" w:rsidRDefault="000F6C9B" w:rsidP="000F6C9B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</w:t>
            </w:r>
          </w:p>
        </w:tc>
      </w:tr>
      <w:tr w:rsidR="000F6C9B" w:rsidRPr="00FD05C0" w:rsidTr="002C5959">
        <w:tc>
          <w:tcPr>
            <w:tcW w:w="568" w:type="dxa"/>
          </w:tcPr>
          <w:p w:rsidR="000F6C9B" w:rsidRPr="00FD05C0" w:rsidRDefault="000F6C9B" w:rsidP="000F6C9B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</w:tcPr>
          <w:p w:rsidR="000F6C9B" w:rsidRPr="00FD05C0" w:rsidRDefault="000F6C9B" w:rsidP="000F6C9B">
            <w:pPr>
              <w:jc w:val="both"/>
              <w:rPr>
                <w:b/>
              </w:rPr>
            </w:pPr>
            <w:r w:rsidRPr="00FD05C0">
              <w:rPr>
                <w:b/>
              </w:rPr>
              <w:t>Количественные и  порядковые числительные: “сколько?”; “который?”</w:t>
            </w:r>
          </w:p>
          <w:p w:rsidR="000F6C9B" w:rsidRPr="00FD05C0" w:rsidRDefault="000F6C9B" w:rsidP="000F6C9B">
            <w:pPr>
              <w:jc w:val="both"/>
            </w:pPr>
            <w:r w:rsidRPr="00FD05C0">
              <w:t xml:space="preserve">Учить </w:t>
            </w:r>
            <w:proofErr w:type="gramStart"/>
            <w:r w:rsidRPr="00FD05C0">
              <w:t>правильно</w:t>
            </w:r>
            <w:proofErr w:type="gramEnd"/>
            <w:r w:rsidRPr="00FD05C0">
              <w:t xml:space="preserve"> пользоваться количественными и порядковыми числительными: “сколько?”; </w:t>
            </w:r>
            <w:r w:rsidRPr="00FD05C0">
              <w:lastRenderedPageBreak/>
              <w:t>“который?”</w:t>
            </w:r>
          </w:p>
          <w:p w:rsidR="000F6C9B" w:rsidRPr="00FD05C0" w:rsidRDefault="000F6C9B" w:rsidP="000F6C9B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proofErr w:type="spellStart"/>
            <w:r w:rsidRPr="00FD05C0">
              <w:rPr>
                <w:rFonts w:ascii="Times New Roman" w:hAnsi="Times New Roman"/>
                <w:sz w:val="24"/>
                <w:szCs w:val="24"/>
              </w:rPr>
              <w:t>равночисленности</w:t>
            </w:r>
            <w:proofErr w:type="spellEnd"/>
            <w:r w:rsidRPr="00FD05C0">
              <w:rPr>
                <w:rFonts w:ascii="Times New Roman" w:hAnsi="Times New Roman"/>
                <w:sz w:val="24"/>
                <w:szCs w:val="24"/>
              </w:rPr>
              <w:t xml:space="preserve"> двух групп с помощью составления пар (равно – не равно).</w:t>
            </w:r>
          </w:p>
        </w:tc>
        <w:tc>
          <w:tcPr>
            <w:tcW w:w="8363" w:type="dxa"/>
          </w:tcPr>
          <w:p w:rsidR="000F6C9B" w:rsidRPr="00FD05C0" w:rsidRDefault="000F6C9B" w:rsidP="000F6C9B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Сравнение предметов в группах разного количества;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развивать умение сравнивать группы предметов на основе геометрических фигур;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 xml:space="preserve">формировать умение ориентироваться в числовом ряду от 1 до 10; </w:t>
            </w:r>
          </w:p>
          <w:p w:rsidR="000F6C9B" w:rsidRPr="00FD05C0" w:rsidRDefault="000F6C9B" w:rsidP="000F6C9B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мелкую моторику руки.  </w:t>
            </w:r>
          </w:p>
        </w:tc>
        <w:tc>
          <w:tcPr>
            <w:tcW w:w="1276" w:type="dxa"/>
          </w:tcPr>
          <w:p w:rsidR="000F6C9B" w:rsidRPr="00FD05C0" w:rsidRDefault="000F6C9B" w:rsidP="000F6C9B">
            <w:pPr>
              <w:jc w:val="center"/>
            </w:pPr>
            <w:r w:rsidRPr="00FD05C0">
              <w:lastRenderedPageBreak/>
              <w:t>18.04</w:t>
            </w:r>
          </w:p>
        </w:tc>
      </w:tr>
      <w:tr w:rsidR="000F6C9B" w:rsidRPr="00FD05C0" w:rsidTr="002C5959">
        <w:tc>
          <w:tcPr>
            <w:tcW w:w="568" w:type="dxa"/>
          </w:tcPr>
          <w:p w:rsidR="000F6C9B" w:rsidRPr="00FD05C0" w:rsidRDefault="000F6C9B" w:rsidP="000F6C9B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86" w:type="dxa"/>
          </w:tcPr>
          <w:p w:rsidR="000F6C9B" w:rsidRPr="00FD05C0" w:rsidRDefault="000F6C9B" w:rsidP="000F6C9B">
            <w:pPr>
              <w:jc w:val="both"/>
              <w:rPr>
                <w:b/>
              </w:rPr>
            </w:pPr>
            <w:r w:rsidRPr="00FD05C0">
              <w:rPr>
                <w:b/>
              </w:rPr>
              <w:t>Решение задач с помощью рисунков.</w:t>
            </w:r>
          </w:p>
        </w:tc>
        <w:tc>
          <w:tcPr>
            <w:tcW w:w="8363" w:type="dxa"/>
          </w:tcPr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 xml:space="preserve">формировать </w:t>
            </w:r>
            <w:proofErr w:type="spellStart"/>
            <w:r w:rsidRPr="00FD05C0">
              <w:t>общеучебные</w:t>
            </w:r>
            <w:proofErr w:type="spellEnd"/>
            <w:r w:rsidRPr="00FD05C0">
              <w:t xml:space="preserve"> организационные навыки;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формировать умение выделять общие и различные признаки предметов;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формировать умение выделять часть из множества предметов по существенному признаку;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формировать умение слушать и отвечать;</w:t>
            </w:r>
          </w:p>
          <w:p w:rsidR="000F6C9B" w:rsidRPr="00FD05C0" w:rsidRDefault="000F6C9B" w:rsidP="000F6C9B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hAnsi="Times New Roman"/>
                <w:sz w:val="24"/>
                <w:szCs w:val="24"/>
              </w:rPr>
              <w:t>развивать мелкую моторику руки.</w:t>
            </w:r>
          </w:p>
        </w:tc>
        <w:tc>
          <w:tcPr>
            <w:tcW w:w="1276" w:type="dxa"/>
          </w:tcPr>
          <w:p w:rsidR="000F6C9B" w:rsidRPr="00FD05C0" w:rsidRDefault="000F6C9B" w:rsidP="000F6C9B">
            <w:pPr>
              <w:jc w:val="center"/>
            </w:pPr>
            <w:r w:rsidRPr="00FD05C0">
              <w:t>25.04</w:t>
            </w:r>
          </w:p>
        </w:tc>
      </w:tr>
      <w:tr w:rsidR="000F6C9B" w:rsidRPr="00FD05C0" w:rsidTr="002C5959">
        <w:tc>
          <w:tcPr>
            <w:tcW w:w="568" w:type="dxa"/>
          </w:tcPr>
          <w:p w:rsidR="000F6C9B" w:rsidRPr="00FD05C0" w:rsidRDefault="000F6C9B" w:rsidP="000F6C9B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</w:tcPr>
          <w:p w:rsidR="000F6C9B" w:rsidRPr="00FD05C0" w:rsidRDefault="000F6C9B" w:rsidP="000F6C9B">
            <w:pPr>
              <w:spacing w:before="100" w:beforeAutospacing="1" w:after="100" w:afterAutospacing="1"/>
              <w:rPr>
                <w:b/>
              </w:rPr>
            </w:pPr>
            <w:r w:rsidRPr="00FD05C0">
              <w:rPr>
                <w:b/>
              </w:rPr>
              <w:t>Счёт предметов в прямом и обратном порядке.</w:t>
            </w:r>
          </w:p>
        </w:tc>
        <w:tc>
          <w:tcPr>
            <w:tcW w:w="8363" w:type="dxa"/>
          </w:tcPr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 xml:space="preserve">формировать </w:t>
            </w:r>
            <w:proofErr w:type="spellStart"/>
            <w:r w:rsidRPr="00FD05C0">
              <w:t>общеучебные</w:t>
            </w:r>
            <w:proofErr w:type="spellEnd"/>
            <w:r w:rsidRPr="00FD05C0">
              <w:t xml:space="preserve"> организационные навыки;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 xml:space="preserve">формировать умение выполнять </w:t>
            </w:r>
            <w:proofErr w:type="spellStart"/>
            <w:r w:rsidRPr="00FD05C0">
              <w:t>сче</w:t>
            </w:r>
            <w:proofErr w:type="spellEnd"/>
            <w:r w:rsidRPr="00FD05C0">
              <w:t xml:space="preserve"> в прямом и обратном порядке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формировать умение слушать и отвечать;</w:t>
            </w:r>
          </w:p>
          <w:p w:rsidR="000F6C9B" w:rsidRPr="00FD05C0" w:rsidRDefault="000F6C9B" w:rsidP="000F6C9B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hAnsi="Times New Roman"/>
                <w:sz w:val="24"/>
                <w:szCs w:val="24"/>
              </w:rPr>
              <w:t>развивать мелкую моторику руки.</w:t>
            </w:r>
          </w:p>
        </w:tc>
        <w:tc>
          <w:tcPr>
            <w:tcW w:w="1276" w:type="dxa"/>
          </w:tcPr>
          <w:p w:rsidR="000F6C9B" w:rsidRPr="00FD05C0" w:rsidRDefault="000F6C9B" w:rsidP="000F6C9B">
            <w:r w:rsidRPr="00FD05C0">
              <w:t xml:space="preserve">       19.08</w:t>
            </w:r>
          </w:p>
        </w:tc>
      </w:tr>
      <w:tr w:rsidR="000F6C9B" w:rsidRPr="00FD05C0" w:rsidTr="002C5959">
        <w:tc>
          <w:tcPr>
            <w:tcW w:w="568" w:type="dxa"/>
          </w:tcPr>
          <w:p w:rsidR="000F6C9B" w:rsidRPr="00FD05C0" w:rsidRDefault="000F6C9B" w:rsidP="000F6C9B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</w:tcPr>
          <w:p w:rsidR="000F6C9B" w:rsidRPr="00FD05C0" w:rsidRDefault="000F6C9B" w:rsidP="000F6C9B">
            <w:pPr>
              <w:spacing w:before="100" w:beforeAutospacing="1" w:after="100" w:afterAutospacing="1"/>
              <w:rPr>
                <w:b/>
              </w:rPr>
            </w:pPr>
            <w:r w:rsidRPr="00FD05C0">
              <w:rPr>
                <w:b/>
              </w:rPr>
              <w:t>Части суток, их последовательность.</w:t>
            </w:r>
          </w:p>
        </w:tc>
        <w:tc>
          <w:tcPr>
            <w:tcW w:w="8363" w:type="dxa"/>
          </w:tcPr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 xml:space="preserve">формировать </w:t>
            </w:r>
            <w:proofErr w:type="spellStart"/>
            <w:r w:rsidRPr="00FD05C0">
              <w:t>общеучебные</w:t>
            </w:r>
            <w:proofErr w:type="spellEnd"/>
            <w:r w:rsidRPr="00FD05C0">
              <w:t xml:space="preserve"> организационные навыки;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формировать умение выделять общие и различные признаки предметов;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формировать умение слушать и отвечать;</w:t>
            </w:r>
          </w:p>
          <w:p w:rsidR="000F6C9B" w:rsidRPr="00FD05C0" w:rsidRDefault="000F6C9B" w:rsidP="000F6C9B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hAnsi="Times New Roman"/>
                <w:sz w:val="24"/>
                <w:szCs w:val="24"/>
              </w:rPr>
              <w:t>развивать мелкую моторику руки.</w:t>
            </w:r>
          </w:p>
        </w:tc>
        <w:tc>
          <w:tcPr>
            <w:tcW w:w="1276" w:type="dxa"/>
          </w:tcPr>
          <w:p w:rsidR="000F6C9B" w:rsidRPr="00FD05C0" w:rsidRDefault="000F6C9B" w:rsidP="000F6C9B">
            <w:pPr>
              <w:jc w:val="center"/>
            </w:pPr>
            <w:r w:rsidRPr="00FD05C0">
              <w:t>20.08</w:t>
            </w:r>
          </w:p>
        </w:tc>
      </w:tr>
      <w:tr w:rsidR="000F6C9B" w:rsidRPr="00FD05C0" w:rsidTr="002C5959">
        <w:tc>
          <w:tcPr>
            <w:tcW w:w="568" w:type="dxa"/>
          </w:tcPr>
          <w:p w:rsidR="000F6C9B" w:rsidRPr="00FD05C0" w:rsidRDefault="000F6C9B" w:rsidP="000F6C9B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</w:tcPr>
          <w:p w:rsidR="000F6C9B" w:rsidRPr="00FD05C0" w:rsidRDefault="000F6C9B" w:rsidP="000F6C9B">
            <w:pPr>
              <w:spacing w:before="100" w:beforeAutospacing="1" w:after="100" w:afterAutospacing="1"/>
              <w:rPr>
                <w:b/>
              </w:rPr>
            </w:pPr>
            <w:r w:rsidRPr="00FD05C0">
              <w:rPr>
                <w:b/>
              </w:rPr>
              <w:t>Значение понятий вчера, сегодня, завтра.</w:t>
            </w:r>
          </w:p>
        </w:tc>
        <w:tc>
          <w:tcPr>
            <w:tcW w:w="8363" w:type="dxa"/>
          </w:tcPr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 xml:space="preserve">формировать </w:t>
            </w:r>
            <w:proofErr w:type="spellStart"/>
            <w:r w:rsidRPr="00FD05C0">
              <w:t>общеучебные</w:t>
            </w:r>
            <w:proofErr w:type="spellEnd"/>
            <w:r w:rsidRPr="00FD05C0">
              <w:t xml:space="preserve"> организационные навыки;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формировать умение выделять общие и различные признаки предметов;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формировать умение выделять часть из множества предметов по существенному признаку;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формировать умение слушать и отвечать;</w:t>
            </w:r>
          </w:p>
          <w:p w:rsidR="000F6C9B" w:rsidRPr="00FD05C0" w:rsidRDefault="000F6C9B" w:rsidP="000F6C9B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hAnsi="Times New Roman"/>
                <w:sz w:val="24"/>
                <w:szCs w:val="24"/>
              </w:rPr>
              <w:t>развивать мелкую моторику руки.</w:t>
            </w:r>
          </w:p>
        </w:tc>
        <w:tc>
          <w:tcPr>
            <w:tcW w:w="1276" w:type="dxa"/>
          </w:tcPr>
          <w:p w:rsidR="000F6C9B" w:rsidRPr="00FD05C0" w:rsidRDefault="000F6C9B" w:rsidP="000F6C9B">
            <w:pPr>
              <w:jc w:val="center"/>
            </w:pPr>
            <w:r w:rsidRPr="00FD05C0">
              <w:t>21.08</w:t>
            </w:r>
          </w:p>
        </w:tc>
      </w:tr>
      <w:tr w:rsidR="000F6C9B" w:rsidRPr="00FD05C0" w:rsidTr="002C5959">
        <w:tc>
          <w:tcPr>
            <w:tcW w:w="568" w:type="dxa"/>
          </w:tcPr>
          <w:p w:rsidR="000F6C9B" w:rsidRPr="00FD05C0" w:rsidRDefault="000F6C9B" w:rsidP="000F6C9B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</w:tcPr>
          <w:p w:rsidR="000F6C9B" w:rsidRPr="00FD05C0" w:rsidRDefault="000F6C9B" w:rsidP="000F6C9B">
            <w:pPr>
              <w:spacing w:before="100" w:beforeAutospacing="1" w:after="100" w:afterAutospacing="1"/>
              <w:rPr>
                <w:b/>
              </w:rPr>
            </w:pPr>
            <w:r w:rsidRPr="00FD05C0">
              <w:rPr>
                <w:b/>
              </w:rPr>
              <w:t>Дни недели, их последовательность; название месяцев, года.</w:t>
            </w:r>
          </w:p>
        </w:tc>
        <w:tc>
          <w:tcPr>
            <w:tcW w:w="8363" w:type="dxa"/>
          </w:tcPr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 xml:space="preserve">формировать </w:t>
            </w:r>
            <w:proofErr w:type="spellStart"/>
            <w:r w:rsidRPr="00FD05C0">
              <w:t>общеучебные</w:t>
            </w:r>
            <w:proofErr w:type="spellEnd"/>
            <w:r w:rsidRPr="00FD05C0">
              <w:t xml:space="preserve"> организационные навыки;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формировать умение слушать и отвечать;</w:t>
            </w:r>
          </w:p>
          <w:p w:rsidR="000F6C9B" w:rsidRPr="00FD05C0" w:rsidRDefault="000F6C9B" w:rsidP="000F6C9B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hAnsi="Times New Roman"/>
                <w:sz w:val="24"/>
                <w:szCs w:val="24"/>
              </w:rPr>
              <w:t>развивать мелкую моторику руки.</w:t>
            </w:r>
          </w:p>
        </w:tc>
        <w:tc>
          <w:tcPr>
            <w:tcW w:w="1276" w:type="dxa"/>
          </w:tcPr>
          <w:p w:rsidR="000F6C9B" w:rsidRPr="00FD05C0" w:rsidRDefault="000F6C9B" w:rsidP="000F6C9B">
            <w:pPr>
              <w:jc w:val="center"/>
            </w:pPr>
            <w:r w:rsidRPr="00FD05C0">
              <w:t>22.08</w:t>
            </w:r>
          </w:p>
        </w:tc>
      </w:tr>
      <w:tr w:rsidR="000F6C9B" w:rsidRPr="00FD05C0" w:rsidTr="002C5959">
        <w:tc>
          <w:tcPr>
            <w:tcW w:w="568" w:type="dxa"/>
          </w:tcPr>
          <w:p w:rsidR="000F6C9B" w:rsidRPr="00FD05C0" w:rsidRDefault="000F6C9B" w:rsidP="000F6C9B">
            <w:pPr>
              <w:pStyle w:val="ab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6" w:type="dxa"/>
          </w:tcPr>
          <w:p w:rsidR="000F6C9B" w:rsidRPr="00FD05C0" w:rsidRDefault="000F6C9B" w:rsidP="000F6C9B">
            <w:pPr>
              <w:jc w:val="both"/>
              <w:rPr>
                <w:b/>
              </w:rPr>
            </w:pPr>
            <w:r w:rsidRPr="00FD05C0">
              <w:rPr>
                <w:b/>
              </w:rPr>
              <w:t>Весёлый счёт.</w:t>
            </w:r>
            <w:r w:rsidR="002321E4" w:rsidRPr="00FD05C0">
              <w:rPr>
                <w:b/>
              </w:rPr>
              <w:t xml:space="preserve"> Сравнение предметов. Лёгкий, тяжёлый. Легче, тяжелее.</w:t>
            </w:r>
          </w:p>
        </w:tc>
        <w:tc>
          <w:tcPr>
            <w:tcW w:w="8363" w:type="dxa"/>
          </w:tcPr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 xml:space="preserve">формировать </w:t>
            </w:r>
            <w:proofErr w:type="spellStart"/>
            <w:r w:rsidRPr="00FD05C0">
              <w:t>общеучебные</w:t>
            </w:r>
            <w:proofErr w:type="spellEnd"/>
            <w:r w:rsidRPr="00FD05C0">
              <w:t xml:space="preserve"> организационные навыки;</w:t>
            </w:r>
          </w:p>
          <w:p w:rsidR="000F6C9B" w:rsidRPr="00FD05C0" w:rsidRDefault="000F6C9B" w:rsidP="000F6C9B">
            <w:pPr>
              <w:tabs>
                <w:tab w:val="num" w:pos="677"/>
              </w:tabs>
              <w:jc w:val="both"/>
            </w:pPr>
            <w:r w:rsidRPr="00FD05C0">
              <w:t>формировать умение слушать и отвечать;</w:t>
            </w:r>
          </w:p>
          <w:p w:rsidR="000F6C9B" w:rsidRPr="00FD05C0" w:rsidRDefault="000F6C9B" w:rsidP="000F6C9B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5C0">
              <w:rPr>
                <w:rFonts w:ascii="Times New Roman" w:hAnsi="Times New Roman"/>
                <w:sz w:val="24"/>
                <w:szCs w:val="24"/>
              </w:rPr>
              <w:t>развивать мелкую моторику руки.</w:t>
            </w:r>
          </w:p>
        </w:tc>
        <w:tc>
          <w:tcPr>
            <w:tcW w:w="1276" w:type="dxa"/>
          </w:tcPr>
          <w:p w:rsidR="000F6C9B" w:rsidRPr="00FD05C0" w:rsidRDefault="000F6C9B" w:rsidP="000F6C9B">
            <w:pPr>
              <w:jc w:val="center"/>
            </w:pPr>
            <w:r w:rsidRPr="00FD05C0">
              <w:t>23.08</w:t>
            </w:r>
          </w:p>
        </w:tc>
      </w:tr>
    </w:tbl>
    <w:p w:rsidR="00DF5297" w:rsidRPr="00FD05C0" w:rsidRDefault="00DF5297" w:rsidP="00DF5297">
      <w:pPr>
        <w:shd w:val="clear" w:color="auto" w:fill="FFFFFF"/>
        <w:jc w:val="both"/>
        <w:rPr>
          <w:color w:val="000000"/>
        </w:rPr>
      </w:pPr>
    </w:p>
    <w:sectPr w:rsidR="00DF5297" w:rsidRPr="00FD05C0" w:rsidSect="00DF5297">
      <w:footerReference w:type="default" r:id="rId7"/>
      <w:pgSz w:w="16838" w:h="11906" w:orient="landscape"/>
      <w:pgMar w:top="720" w:right="720" w:bottom="720" w:left="720" w:header="567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ED" w:rsidRDefault="005C20ED" w:rsidP="00DF5297">
      <w:r>
        <w:separator/>
      </w:r>
    </w:p>
  </w:endnote>
  <w:endnote w:type="continuationSeparator" w:id="0">
    <w:p w:rsidR="005C20ED" w:rsidRDefault="005C20ED" w:rsidP="00DF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5751"/>
      <w:docPartObj>
        <w:docPartGallery w:val="Page Numbers (Bottom of Page)"/>
        <w:docPartUnique/>
      </w:docPartObj>
    </w:sdtPr>
    <w:sdtContent>
      <w:p w:rsidR="005C20ED" w:rsidRDefault="005C20E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C20ED" w:rsidRDefault="005C20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ED" w:rsidRDefault="005C20ED" w:rsidP="00DF5297">
      <w:r>
        <w:separator/>
      </w:r>
    </w:p>
  </w:footnote>
  <w:footnote w:type="continuationSeparator" w:id="0">
    <w:p w:rsidR="005C20ED" w:rsidRDefault="005C20ED" w:rsidP="00DF5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35"/>
    <w:rsid w:val="000A5E43"/>
    <w:rsid w:val="000F6C9B"/>
    <w:rsid w:val="00125872"/>
    <w:rsid w:val="001B4C9E"/>
    <w:rsid w:val="001C3415"/>
    <w:rsid w:val="001D2B86"/>
    <w:rsid w:val="002321E4"/>
    <w:rsid w:val="002C5959"/>
    <w:rsid w:val="00495680"/>
    <w:rsid w:val="00495BC9"/>
    <w:rsid w:val="0052002C"/>
    <w:rsid w:val="005477FB"/>
    <w:rsid w:val="00567DAF"/>
    <w:rsid w:val="005749A0"/>
    <w:rsid w:val="005832D1"/>
    <w:rsid w:val="0058725E"/>
    <w:rsid w:val="005C20ED"/>
    <w:rsid w:val="00624385"/>
    <w:rsid w:val="0073466B"/>
    <w:rsid w:val="00743497"/>
    <w:rsid w:val="00756E35"/>
    <w:rsid w:val="009B6247"/>
    <w:rsid w:val="00B55FFB"/>
    <w:rsid w:val="00B66B86"/>
    <w:rsid w:val="00BF7569"/>
    <w:rsid w:val="00CA0A5C"/>
    <w:rsid w:val="00DF5297"/>
    <w:rsid w:val="00EC6538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6E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56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F52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5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52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5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F5297"/>
    <w:pPr>
      <w:autoSpaceDE/>
      <w:autoSpaceDN/>
      <w:adjustRightInd/>
      <w:spacing w:before="100" w:beforeAutospacing="1" w:after="100" w:afterAutospacing="1"/>
    </w:pPr>
  </w:style>
  <w:style w:type="paragraph" w:styleId="aa">
    <w:name w:val="No Spacing"/>
    <w:uiPriority w:val="1"/>
    <w:qFormat/>
    <w:rsid w:val="00567D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95BC9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C20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20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3800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KABINET3</cp:lastModifiedBy>
  <cp:revision>16</cp:revision>
  <cp:lastPrinted>2019-01-22T05:44:00Z</cp:lastPrinted>
  <dcterms:created xsi:type="dcterms:W3CDTF">2018-01-18T20:06:00Z</dcterms:created>
  <dcterms:modified xsi:type="dcterms:W3CDTF">2019-01-22T05:54:00Z</dcterms:modified>
</cp:coreProperties>
</file>